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D8" w:rsidRPr="00AD6FD8" w:rsidRDefault="00AD6FD8" w:rsidP="00AD6FD8">
      <w:pPr>
        <w:jc w:val="center"/>
        <w:rPr>
          <w:rFonts w:ascii="Arial" w:eastAsia="Times New Roman" w:hAnsi="Arial" w:cs="Arial"/>
          <w:b/>
          <w:color w:val="auto"/>
          <w:sz w:val="28"/>
          <w:szCs w:val="28"/>
          <w:lang w:val="ru-RU" w:eastAsia="en-US"/>
        </w:rPr>
      </w:pPr>
      <w:r w:rsidRPr="00AD6FD8">
        <w:rPr>
          <w:rFonts w:ascii="Arial" w:eastAsia="Times New Roman" w:hAnsi="Arial" w:cs="Arial"/>
          <w:b/>
          <w:color w:val="auto"/>
          <w:sz w:val="28"/>
          <w:szCs w:val="28"/>
          <w:lang w:val="ru-RU" w:eastAsia="en-US"/>
        </w:rPr>
        <w:t xml:space="preserve">Совет </w:t>
      </w:r>
    </w:p>
    <w:p w:rsidR="00AD6FD8" w:rsidRPr="00AD6FD8" w:rsidRDefault="00AD6FD8" w:rsidP="00AD6FD8">
      <w:pPr>
        <w:tabs>
          <w:tab w:val="left" w:pos="142"/>
        </w:tabs>
        <w:jc w:val="center"/>
        <w:rPr>
          <w:rFonts w:ascii="Arial" w:eastAsia="Times New Roman" w:hAnsi="Arial" w:cs="Arial"/>
          <w:b/>
          <w:color w:val="auto"/>
          <w:sz w:val="28"/>
          <w:szCs w:val="28"/>
          <w:lang w:val="ru-RU" w:eastAsia="en-US"/>
        </w:rPr>
      </w:pPr>
      <w:r w:rsidRPr="00AD6FD8">
        <w:rPr>
          <w:rFonts w:ascii="Arial" w:eastAsia="Times New Roman" w:hAnsi="Arial" w:cs="Arial"/>
          <w:b/>
          <w:color w:val="auto"/>
          <w:sz w:val="28"/>
          <w:szCs w:val="28"/>
          <w:lang w:val="ru-RU" w:eastAsia="en-US"/>
        </w:rPr>
        <w:t>Белоярского сельского поселения</w:t>
      </w:r>
    </w:p>
    <w:p w:rsidR="00AD6FD8" w:rsidRPr="00AD6FD8" w:rsidRDefault="00AD6FD8" w:rsidP="00AD6FD8">
      <w:pPr>
        <w:tabs>
          <w:tab w:val="left" w:pos="142"/>
        </w:tabs>
        <w:jc w:val="center"/>
        <w:rPr>
          <w:rFonts w:ascii="Arial" w:eastAsia="Times New Roman" w:hAnsi="Arial" w:cs="Arial"/>
          <w:b/>
          <w:color w:val="auto"/>
          <w:sz w:val="28"/>
          <w:szCs w:val="28"/>
          <w:lang w:val="ru-RU" w:eastAsia="en-US"/>
        </w:rPr>
      </w:pPr>
      <w:r w:rsidRPr="00AD6FD8">
        <w:rPr>
          <w:rFonts w:ascii="Arial" w:eastAsia="Times New Roman" w:hAnsi="Arial" w:cs="Arial"/>
          <w:b/>
          <w:color w:val="auto"/>
          <w:sz w:val="28"/>
          <w:szCs w:val="28"/>
          <w:lang w:val="ru-RU" w:eastAsia="en-US"/>
        </w:rPr>
        <w:t>Тегульдетского района</w:t>
      </w:r>
    </w:p>
    <w:p w:rsidR="00AD6FD8" w:rsidRPr="00AD6FD8" w:rsidRDefault="00AD6FD8" w:rsidP="00AD6FD8">
      <w:pPr>
        <w:tabs>
          <w:tab w:val="left" w:pos="142"/>
        </w:tabs>
        <w:jc w:val="center"/>
        <w:rPr>
          <w:rFonts w:ascii="Arial" w:eastAsia="Times New Roman" w:hAnsi="Arial" w:cs="Arial"/>
          <w:b/>
          <w:color w:val="auto"/>
          <w:sz w:val="28"/>
          <w:szCs w:val="28"/>
          <w:lang w:val="ru-RU" w:eastAsia="en-US"/>
        </w:rPr>
      </w:pPr>
      <w:r w:rsidRPr="00AD6FD8">
        <w:rPr>
          <w:rFonts w:ascii="Arial" w:eastAsia="Times New Roman" w:hAnsi="Arial" w:cs="Arial"/>
          <w:b/>
          <w:color w:val="auto"/>
          <w:sz w:val="28"/>
          <w:szCs w:val="28"/>
          <w:lang w:val="ru-RU" w:eastAsia="en-US"/>
        </w:rPr>
        <w:t>Томской области</w:t>
      </w:r>
    </w:p>
    <w:p w:rsidR="00AD6FD8" w:rsidRPr="00AD6FD8" w:rsidRDefault="00AD6FD8" w:rsidP="00AD6FD8">
      <w:pPr>
        <w:tabs>
          <w:tab w:val="left" w:pos="142"/>
        </w:tabs>
        <w:jc w:val="center"/>
        <w:rPr>
          <w:rFonts w:ascii="Times New Roman" w:eastAsia="Times New Roman" w:hAnsi="Times New Roman" w:cs="Times New Roman"/>
          <w:b/>
          <w:color w:val="auto"/>
          <w:sz w:val="26"/>
          <w:szCs w:val="26"/>
          <w:lang w:val="ru-RU" w:eastAsia="en-US"/>
        </w:rPr>
      </w:pPr>
    </w:p>
    <w:p w:rsidR="00AD6FD8" w:rsidRPr="00AD6FD8" w:rsidRDefault="00AD6FD8" w:rsidP="00AD6FD8">
      <w:pPr>
        <w:keepNext/>
        <w:tabs>
          <w:tab w:val="left" w:pos="142"/>
        </w:tabs>
        <w:jc w:val="center"/>
        <w:outlineLvl w:val="0"/>
        <w:rPr>
          <w:rFonts w:ascii="Arial" w:eastAsia="Times New Roman" w:hAnsi="Arial" w:cs="Arial"/>
          <w:b/>
          <w:color w:val="auto"/>
          <w:sz w:val="26"/>
          <w:szCs w:val="26"/>
          <w:lang w:val="ru-RU" w:eastAsia="en-US"/>
        </w:rPr>
      </w:pPr>
      <w:proofErr w:type="gramStart"/>
      <w:r w:rsidRPr="00AD6FD8">
        <w:rPr>
          <w:rFonts w:ascii="Arial" w:eastAsia="Times New Roman" w:hAnsi="Arial" w:cs="Arial"/>
          <w:b/>
          <w:color w:val="auto"/>
          <w:sz w:val="26"/>
          <w:szCs w:val="26"/>
          <w:lang w:val="ru-RU" w:eastAsia="en-US"/>
        </w:rPr>
        <w:t>Р</w:t>
      </w:r>
      <w:proofErr w:type="gramEnd"/>
      <w:r w:rsidRPr="00AD6FD8">
        <w:rPr>
          <w:rFonts w:ascii="Arial" w:eastAsia="Times New Roman" w:hAnsi="Arial" w:cs="Arial"/>
          <w:b/>
          <w:color w:val="auto"/>
          <w:sz w:val="26"/>
          <w:szCs w:val="26"/>
          <w:lang w:val="ru-RU" w:eastAsia="en-US"/>
        </w:rPr>
        <w:t xml:space="preserve"> Е Ш Е Н И Е</w:t>
      </w:r>
    </w:p>
    <w:p w:rsidR="00AD6FD8" w:rsidRPr="00AD6FD8" w:rsidRDefault="00AD6FD8" w:rsidP="00AD6FD8">
      <w:pPr>
        <w:rPr>
          <w:rFonts w:ascii="Times New Roman" w:eastAsia="Times New Roman" w:hAnsi="Times New Roman" w:cs="Times New Roman"/>
          <w:color w:val="auto"/>
          <w:lang w:val="ru-RU" w:eastAsia="en-US"/>
        </w:rPr>
      </w:pPr>
    </w:p>
    <w:p w:rsidR="00513D0A" w:rsidRPr="004977EB" w:rsidRDefault="00AD6FD8" w:rsidP="00513D0A">
      <w:pPr>
        <w:jc w:val="center"/>
        <w:rPr>
          <w:rFonts w:ascii="Arial" w:eastAsia="Times New Roman" w:hAnsi="Arial" w:cs="Arial"/>
          <w:color w:val="auto"/>
          <w:lang w:val="ru-RU"/>
        </w:rPr>
      </w:pPr>
      <w:r>
        <w:rPr>
          <w:rFonts w:ascii="Arial" w:eastAsia="Times New Roman" w:hAnsi="Arial" w:cs="Arial"/>
          <w:color w:val="auto"/>
          <w:lang w:val="ru-RU" w:eastAsia="en-US"/>
        </w:rPr>
        <w:t xml:space="preserve"> </w:t>
      </w:r>
      <w:r w:rsidR="00513D0A" w:rsidRPr="004977EB">
        <w:rPr>
          <w:rFonts w:ascii="Arial" w:eastAsia="Times New Roman" w:hAnsi="Arial" w:cs="Arial"/>
          <w:color w:val="auto"/>
          <w:lang w:val="ru-RU"/>
        </w:rPr>
        <w:t>п.Белый Яр</w:t>
      </w:r>
    </w:p>
    <w:p w:rsidR="00513D0A" w:rsidRPr="004977EB" w:rsidRDefault="00513D0A" w:rsidP="00513D0A">
      <w:pPr>
        <w:rPr>
          <w:rFonts w:ascii="Arial" w:eastAsia="Times New Roman" w:hAnsi="Arial" w:cs="Arial"/>
          <w:color w:val="auto"/>
          <w:lang w:val="ru-RU"/>
        </w:rPr>
      </w:pPr>
    </w:p>
    <w:p w:rsidR="00513D0A" w:rsidRPr="004977EB" w:rsidRDefault="00513D0A" w:rsidP="00513D0A">
      <w:pPr>
        <w:rPr>
          <w:rFonts w:ascii="Arial" w:eastAsia="Times New Roman" w:hAnsi="Arial" w:cs="Arial"/>
          <w:b/>
          <w:color w:val="auto"/>
          <w:lang w:val="ru-RU"/>
        </w:rPr>
      </w:pPr>
    </w:p>
    <w:p w:rsidR="00513D0A" w:rsidRPr="004977EB" w:rsidRDefault="00AD6FD8" w:rsidP="00AD6FD8">
      <w:pPr>
        <w:tabs>
          <w:tab w:val="left" w:pos="-851"/>
        </w:tabs>
        <w:spacing w:after="200" w:line="276" w:lineRule="auto"/>
        <w:rPr>
          <w:rFonts w:ascii="Arial" w:eastAsia="Times New Roman" w:hAnsi="Arial" w:cs="Arial"/>
          <w:color w:val="auto"/>
          <w:lang w:val="ru-RU"/>
        </w:rPr>
      </w:pPr>
      <w:r>
        <w:rPr>
          <w:rFonts w:ascii="Arial" w:eastAsia="Times New Roman" w:hAnsi="Arial" w:cs="Arial"/>
          <w:color w:val="auto"/>
          <w:lang w:val="ru-RU"/>
        </w:rPr>
        <w:t>29</w:t>
      </w:r>
      <w:r w:rsidR="00C8117B" w:rsidRPr="004977EB">
        <w:rPr>
          <w:rFonts w:ascii="Arial" w:eastAsia="Times New Roman" w:hAnsi="Arial" w:cs="Arial"/>
          <w:color w:val="auto"/>
          <w:lang w:val="ru-RU"/>
        </w:rPr>
        <w:t>.0</w:t>
      </w:r>
      <w:r>
        <w:rPr>
          <w:rFonts w:ascii="Arial" w:eastAsia="Times New Roman" w:hAnsi="Arial" w:cs="Arial"/>
          <w:color w:val="auto"/>
          <w:lang w:val="ru-RU"/>
        </w:rPr>
        <w:t>4</w:t>
      </w:r>
      <w:r w:rsidR="00C8117B" w:rsidRPr="004977EB">
        <w:rPr>
          <w:rFonts w:ascii="Arial" w:eastAsia="Times New Roman" w:hAnsi="Arial" w:cs="Arial"/>
          <w:color w:val="auto"/>
          <w:lang w:val="ru-RU"/>
        </w:rPr>
        <w:t>.2020</w:t>
      </w:r>
      <w:r w:rsidR="00513D0A" w:rsidRPr="004977EB">
        <w:rPr>
          <w:rFonts w:ascii="Arial" w:eastAsia="Times New Roman" w:hAnsi="Arial" w:cs="Arial"/>
          <w:color w:val="auto"/>
          <w:lang w:val="ru-RU"/>
        </w:rPr>
        <w:t xml:space="preserve">                                                                       </w:t>
      </w:r>
      <w:r w:rsidR="00185F68" w:rsidRPr="004977EB">
        <w:rPr>
          <w:rFonts w:ascii="Arial" w:eastAsia="Times New Roman" w:hAnsi="Arial" w:cs="Arial"/>
          <w:color w:val="auto"/>
          <w:lang w:val="ru-RU"/>
        </w:rPr>
        <w:t xml:space="preserve">                            </w:t>
      </w:r>
      <w:r>
        <w:rPr>
          <w:rFonts w:ascii="Arial" w:eastAsia="Times New Roman" w:hAnsi="Arial" w:cs="Arial"/>
          <w:color w:val="auto"/>
          <w:lang w:val="ru-RU"/>
        </w:rPr>
        <w:t xml:space="preserve">                      № 5</w:t>
      </w:r>
    </w:p>
    <w:p w:rsidR="00FF3BF5" w:rsidRPr="004977EB" w:rsidRDefault="00FF3BF5" w:rsidP="00FF3BF5">
      <w:pPr>
        <w:rPr>
          <w:rFonts w:ascii="Arial" w:eastAsia="Times New Roman" w:hAnsi="Arial" w:cs="Arial"/>
          <w:b/>
          <w:color w:val="auto"/>
          <w:lang w:val="ru-RU"/>
        </w:rPr>
      </w:pPr>
    </w:p>
    <w:p w:rsidR="00513D0A" w:rsidRDefault="004977EB" w:rsidP="004977EB">
      <w:pPr>
        <w:jc w:val="center"/>
        <w:rPr>
          <w:rFonts w:ascii="Arial" w:hAnsi="Arial" w:cs="Arial"/>
          <w:lang w:val="ru-RU"/>
        </w:rPr>
      </w:pPr>
      <w:r w:rsidRPr="004977EB">
        <w:rPr>
          <w:rFonts w:ascii="Arial" w:hAnsi="Arial" w:cs="Arial"/>
          <w:lang w:val="ru-RU"/>
        </w:rPr>
        <w:t xml:space="preserve">Об утверждении регламента Совета </w:t>
      </w:r>
      <w:r>
        <w:rPr>
          <w:rFonts w:ascii="Arial" w:hAnsi="Arial" w:cs="Arial"/>
          <w:lang w:val="ru-RU"/>
        </w:rPr>
        <w:t>Белоярского</w:t>
      </w:r>
      <w:r w:rsidRPr="004977EB">
        <w:rPr>
          <w:rFonts w:ascii="Arial" w:hAnsi="Arial" w:cs="Arial"/>
          <w:lang w:val="ru-RU"/>
        </w:rPr>
        <w:t xml:space="preserve"> сельского поселения</w:t>
      </w:r>
    </w:p>
    <w:p w:rsidR="00AD6FD8" w:rsidRPr="00AD6FD8" w:rsidRDefault="00AD6FD8" w:rsidP="004977EB">
      <w:pPr>
        <w:jc w:val="center"/>
        <w:rPr>
          <w:rFonts w:ascii="Arial" w:hAnsi="Arial" w:cs="Arial"/>
          <w:i/>
          <w:lang w:val="ru-RU"/>
        </w:rPr>
      </w:pPr>
    </w:p>
    <w:p w:rsidR="00AD6FD8" w:rsidRPr="004977EB" w:rsidRDefault="00AD6FD8" w:rsidP="004977EB">
      <w:pPr>
        <w:jc w:val="center"/>
        <w:rPr>
          <w:rFonts w:ascii="Arial" w:hAnsi="Arial" w:cs="Arial"/>
          <w:lang w:val="ru-RU"/>
        </w:rPr>
      </w:pPr>
    </w:p>
    <w:p w:rsidR="00C8117B" w:rsidRPr="004977EB" w:rsidRDefault="004977EB" w:rsidP="00AD6FD8">
      <w:pPr>
        <w:pStyle w:val="21"/>
        <w:tabs>
          <w:tab w:val="left" w:pos="709"/>
          <w:tab w:val="left" w:leader="underscore" w:pos="5785"/>
        </w:tabs>
        <w:spacing w:before="0" w:after="0" w:line="240" w:lineRule="auto"/>
        <w:ind w:firstLine="689"/>
        <w:jc w:val="both"/>
        <w:rPr>
          <w:rFonts w:ascii="Arial" w:hAnsi="Arial" w:cs="Arial"/>
          <w:color w:val="auto"/>
          <w:lang w:val="ru-RU"/>
        </w:rPr>
      </w:pPr>
      <w:r w:rsidRPr="004977EB">
        <w:rPr>
          <w:rFonts w:ascii="Arial" w:hAnsi="Arial" w:cs="Arial"/>
          <w:lang w:val="ru-RU"/>
        </w:rPr>
        <w:t xml:space="preserve">Рассмотрев проект регламента Совета </w:t>
      </w:r>
      <w:r>
        <w:rPr>
          <w:rFonts w:ascii="Arial" w:hAnsi="Arial" w:cs="Arial"/>
          <w:lang w:val="ru-RU"/>
        </w:rPr>
        <w:t>Белоярского</w:t>
      </w:r>
      <w:r w:rsidRPr="004977EB">
        <w:rPr>
          <w:rFonts w:ascii="Arial" w:hAnsi="Arial" w:cs="Arial"/>
          <w:lang w:val="ru-RU"/>
        </w:rPr>
        <w:t xml:space="preserve"> сельского поселения, руководствуясь Уставом </w:t>
      </w:r>
      <w:r>
        <w:rPr>
          <w:rFonts w:ascii="Arial" w:hAnsi="Arial" w:cs="Arial"/>
          <w:lang w:val="ru-RU"/>
        </w:rPr>
        <w:t>Белоярского</w:t>
      </w:r>
      <w:r w:rsidRPr="004977EB">
        <w:rPr>
          <w:rFonts w:ascii="Arial" w:hAnsi="Arial" w:cs="Arial"/>
          <w:lang w:val="ru-RU"/>
        </w:rPr>
        <w:t xml:space="preserve"> сельского поселения, </w:t>
      </w:r>
      <w:r>
        <w:rPr>
          <w:rFonts w:ascii="Arial" w:hAnsi="Arial" w:cs="Arial"/>
          <w:lang w:val="ru-RU"/>
        </w:rPr>
        <w:t>Тегульдетского</w:t>
      </w:r>
      <w:r w:rsidRPr="004977EB">
        <w:rPr>
          <w:rFonts w:ascii="Arial" w:hAnsi="Arial" w:cs="Arial"/>
          <w:lang w:val="ru-RU"/>
        </w:rPr>
        <w:t xml:space="preserve"> района Томской области,</w:t>
      </w:r>
    </w:p>
    <w:p w:rsidR="00E6492A" w:rsidRPr="004977EB" w:rsidRDefault="00336EBB" w:rsidP="00512A78">
      <w:pPr>
        <w:pStyle w:val="21"/>
        <w:tabs>
          <w:tab w:val="left" w:pos="993"/>
          <w:tab w:val="left" w:leader="underscore" w:pos="5785"/>
        </w:tabs>
        <w:spacing w:before="0" w:after="0" w:line="240" w:lineRule="auto"/>
        <w:ind w:firstLine="689"/>
        <w:jc w:val="both"/>
        <w:rPr>
          <w:rFonts w:ascii="Arial" w:hAnsi="Arial" w:cs="Arial"/>
          <w:b/>
          <w:i/>
        </w:rPr>
      </w:pPr>
      <w:r w:rsidRPr="004977EB">
        <w:rPr>
          <w:rFonts w:ascii="Arial" w:hAnsi="Arial" w:cs="Arial"/>
          <w:b/>
        </w:rPr>
        <w:t xml:space="preserve">Совет Белоярского сельского </w:t>
      </w:r>
      <w:r w:rsidR="00657E89" w:rsidRPr="004977EB">
        <w:rPr>
          <w:rFonts w:ascii="Arial" w:hAnsi="Arial" w:cs="Arial"/>
          <w:b/>
        </w:rPr>
        <w:t xml:space="preserve">поселения </w:t>
      </w:r>
      <w:r w:rsidR="00657E89" w:rsidRPr="004977EB">
        <w:rPr>
          <w:rFonts w:ascii="Arial" w:hAnsi="Arial" w:cs="Arial"/>
          <w:b/>
          <w:i/>
        </w:rPr>
        <w:t>решил:</w:t>
      </w:r>
    </w:p>
    <w:p w:rsidR="00C8117B" w:rsidRPr="004977EB" w:rsidRDefault="004977EB" w:rsidP="004977EB">
      <w:pPr>
        <w:pStyle w:val="21"/>
        <w:numPr>
          <w:ilvl w:val="0"/>
          <w:numId w:val="6"/>
        </w:numPr>
        <w:tabs>
          <w:tab w:val="left" w:pos="993"/>
        </w:tabs>
        <w:spacing w:before="0" w:after="0" w:line="240" w:lineRule="auto"/>
        <w:ind w:left="0" w:firstLine="709"/>
        <w:jc w:val="both"/>
        <w:rPr>
          <w:rFonts w:ascii="Arial" w:hAnsi="Arial" w:cs="Arial"/>
          <w:lang w:val="ru-RU"/>
        </w:rPr>
      </w:pPr>
      <w:r w:rsidRPr="004977EB">
        <w:rPr>
          <w:rFonts w:ascii="Arial" w:hAnsi="Arial" w:cs="Arial"/>
          <w:lang w:val="ru-RU"/>
        </w:rPr>
        <w:t xml:space="preserve">Утвердить регламент Совета </w:t>
      </w:r>
      <w:r>
        <w:rPr>
          <w:rFonts w:ascii="Arial" w:hAnsi="Arial" w:cs="Arial"/>
          <w:lang w:val="ru-RU"/>
        </w:rPr>
        <w:t>Белоярского</w:t>
      </w:r>
      <w:r w:rsidRPr="004977EB">
        <w:rPr>
          <w:rFonts w:ascii="Arial" w:hAnsi="Arial" w:cs="Arial"/>
          <w:lang w:val="ru-RU"/>
        </w:rPr>
        <w:t xml:space="preserve"> сельского поселения согласно приложению</w:t>
      </w:r>
      <w:r w:rsidR="00C8117B" w:rsidRPr="004977EB">
        <w:rPr>
          <w:rFonts w:ascii="Arial" w:hAnsi="Arial" w:cs="Arial"/>
          <w:lang w:val="ru-RU"/>
        </w:rPr>
        <w:t>.</w:t>
      </w:r>
    </w:p>
    <w:p w:rsidR="004977EB" w:rsidRPr="004977EB" w:rsidRDefault="004977EB" w:rsidP="004977EB">
      <w:pPr>
        <w:pStyle w:val="21"/>
        <w:numPr>
          <w:ilvl w:val="0"/>
          <w:numId w:val="6"/>
        </w:numPr>
        <w:tabs>
          <w:tab w:val="left" w:pos="993"/>
        </w:tabs>
        <w:spacing w:before="0" w:after="0" w:line="240" w:lineRule="auto"/>
        <w:ind w:left="0" w:firstLine="709"/>
        <w:jc w:val="both"/>
        <w:rPr>
          <w:rFonts w:ascii="Arial" w:hAnsi="Arial" w:cs="Arial"/>
          <w:lang w:val="ru-RU"/>
        </w:rPr>
      </w:pPr>
      <w:r w:rsidRPr="004977EB">
        <w:rPr>
          <w:rFonts w:ascii="Arial" w:hAnsi="Arial" w:cs="Arial"/>
          <w:lang w:val="ru-RU"/>
        </w:rPr>
        <w:t xml:space="preserve">Признать утратившими силу решения Совета </w:t>
      </w:r>
      <w:r>
        <w:rPr>
          <w:rFonts w:ascii="Arial" w:hAnsi="Arial" w:cs="Arial"/>
          <w:lang w:val="ru-RU"/>
        </w:rPr>
        <w:t>Белоярского</w:t>
      </w:r>
      <w:r w:rsidRPr="004977EB">
        <w:rPr>
          <w:rFonts w:ascii="Arial" w:hAnsi="Arial" w:cs="Arial"/>
          <w:lang w:val="ru-RU"/>
        </w:rPr>
        <w:t xml:space="preserve"> сельского поселения:</w:t>
      </w:r>
    </w:p>
    <w:p w:rsidR="009628D8" w:rsidRDefault="009628D8" w:rsidP="009628D8">
      <w:pPr>
        <w:pStyle w:val="21"/>
        <w:numPr>
          <w:ilvl w:val="0"/>
          <w:numId w:val="11"/>
        </w:numPr>
        <w:tabs>
          <w:tab w:val="left" w:pos="993"/>
        </w:tabs>
        <w:spacing w:before="0" w:after="0" w:line="240" w:lineRule="auto"/>
        <w:ind w:left="0" w:firstLine="709"/>
        <w:jc w:val="both"/>
        <w:rPr>
          <w:rFonts w:ascii="Arial" w:hAnsi="Arial" w:cs="Arial"/>
          <w:lang w:val="ru-RU"/>
        </w:rPr>
      </w:pPr>
      <w:r>
        <w:rPr>
          <w:rFonts w:ascii="Arial" w:hAnsi="Arial" w:cs="Arial"/>
          <w:lang w:val="ru-RU"/>
        </w:rPr>
        <w:t>от 07.11.2005 №</w:t>
      </w:r>
      <w:r w:rsidR="004977EB" w:rsidRPr="004977EB">
        <w:rPr>
          <w:rFonts w:ascii="Arial" w:hAnsi="Arial" w:cs="Arial"/>
          <w:lang w:val="ru-RU"/>
        </w:rPr>
        <w:t xml:space="preserve"> </w:t>
      </w:r>
      <w:r>
        <w:rPr>
          <w:rFonts w:ascii="Arial" w:hAnsi="Arial" w:cs="Arial"/>
          <w:lang w:val="ru-RU"/>
        </w:rPr>
        <w:t>2/1 «</w:t>
      </w:r>
      <w:r w:rsidR="004977EB" w:rsidRPr="004977EB">
        <w:rPr>
          <w:rFonts w:ascii="Arial" w:hAnsi="Arial" w:cs="Arial"/>
          <w:lang w:val="ru-RU"/>
        </w:rPr>
        <w:t xml:space="preserve">Об утверждении Регламента Совета </w:t>
      </w:r>
      <w:r w:rsidR="004977EB">
        <w:rPr>
          <w:rFonts w:ascii="Arial" w:hAnsi="Arial" w:cs="Arial"/>
          <w:lang w:val="ru-RU"/>
        </w:rPr>
        <w:t>Белоярского</w:t>
      </w:r>
      <w:r>
        <w:rPr>
          <w:rFonts w:ascii="Arial" w:hAnsi="Arial" w:cs="Arial"/>
          <w:lang w:val="ru-RU"/>
        </w:rPr>
        <w:t xml:space="preserve"> сельского поселения»</w:t>
      </w:r>
      <w:r w:rsidR="004977EB" w:rsidRPr="004977EB">
        <w:rPr>
          <w:rFonts w:ascii="Arial" w:hAnsi="Arial" w:cs="Arial"/>
          <w:lang w:val="ru-RU"/>
        </w:rPr>
        <w:t>;</w:t>
      </w:r>
    </w:p>
    <w:p w:rsidR="004977EB" w:rsidRDefault="009628D8" w:rsidP="009628D8">
      <w:pPr>
        <w:pStyle w:val="21"/>
        <w:numPr>
          <w:ilvl w:val="0"/>
          <w:numId w:val="11"/>
        </w:numPr>
        <w:tabs>
          <w:tab w:val="left" w:pos="993"/>
        </w:tabs>
        <w:spacing w:before="0" w:after="0" w:line="240" w:lineRule="auto"/>
        <w:ind w:left="0" w:firstLine="709"/>
        <w:jc w:val="both"/>
        <w:rPr>
          <w:rFonts w:ascii="Arial" w:hAnsi="Arial" w:cs="Arial"/>
          <w:lang w:val="ru-RU"/>
        </w:rPr>
      </w:pPr>
      <w:r>
        <w:rPr>
          <w:rFonts w:ascii="Arial" w:hAnsi="Arial" w:cs="Arial"/>
          <w:lang w:val="ru-RU"/>
        </w:rPr>
        <w:t>от 24.04.2015 №</w:t>
      </w:r>
      <w:r w:rsidR="004977EB" w:rsidRPr="004977EB">
        <w:rPr>
          <w:rFonts w:ascii="Arial" w:hAnsi="Arial" w:cs="Arial"/>
          <w:lang w:val="ru-RU"/>
        </w:rPr>
        <w:t xml:space="preserve"> </w:t>
      </w:r>
      <w:r>
        <w:rPr>
          <w:rFonts w:ascii="Arial" w:hAnsi="Arial" w:cs="Arial"/>
          <w:lang w:val="ru-RU"/>
        </w:rPr>
        <w:t>9 «</w:t>
      </w:r>
      <w:r w:rsidRPr="009628D8">
        <w:rPr>
          <w:rFonts w:ascii="Arial" w:hAnsi="Arial" w:cs="Arial"/>
          <w:lang w:val="ru-RU"/>
        </w:rPr>
        <w:t xml:space="preserve">О внесении изменений в Регламент работы Совета Белоярского </w:t>
      </w:r>
      <w:proofErr w:type="gramStart"/>
      <w:r w:rsidRPr="009628D8">
        <w:rPr>
          <w:rFonts w:ascii="Arial" w:hAnsi="Arial" w:cs="Arial"/>
          <w:lang w:val="ru-RU"/>
        </w:rPr>
        <w:t>сельского</w:t>
      </w:r>
      <w:proofErr w:type="gramEnd"/>
      <w:r w:rsidRPr="009628D8">
        <w:rPr>
          <w:rFonts w:ascii="Arial" w:hAnsi="Arial" w:cs="Arial"/>
          <w:lang w:val="ru-RU"/>
        </w:rPr>
        <w:t xml:space="preserve"> поселения</w:t>
      </w:r>
      <w:r>
        <w:rPr>
          <w:rFonts w:ascii="Arial" w:hAnsi="Arial" w:cs="Arial"/>
          <w:lang w:val="ru-RU"/>
        </w:rPr>
        <w:t>»;</w:t>
      </w:r>
    </w:p>
    <w:p w:rsidR="009628D8" w:rsidRPr="004977EB" w:rsidRDefault="009628D8" w:rsidP="009628D8">
      <w:pPr>
        <w:pStyle w:val="21"/>
        <w:tabs>
          <w:tab w:val="left" w:pos="993"/>
        </w:tabs>
        <w:spacing w:before="0" w:after="0" w:line="240" w:lineRule="auto"/>
        <w:ind w:firstLine="709"/>
        <w:jc w:val="both"/>
        <w:rPr>
          <w:rFonts w:ascii="Arial" w:hAnsi="Arial" w:cs="Arial"/>
          <w:lang w:val="ru-RU"/>
        </w:rPr>
      </w:pPr>
      <w:r>
        <w:rPr>
          <w:rFonts w:ascii="Arial" w:hAnsi="Arial" w:cs="Arial"/>
          <w:lang w:val="ru-RU"/>
        </w:rPr>
        <w:t>3)</w:t>
      </w:r>
      <w:r w:rsidRPr="009628D8">
        <w:rPr>
          <w:rFonts w:ascii="Arial" w:hAnsi="Arial" w:cs="Arial"/>
          <w:lang w:val="ru-RU"/>
        </w:rPr>
        <w:t xml:space="preserve"> </w:t>
      </w:r>
      <w:r>
        <w:rPr>
          <w:rFonts w:ascii="Arial" w:hAnsi="Arial" w:cs="Arial"/>
          <w:lang w:val="ru-RU"/>
        </w:rPr>
        <w:t>от 17.05.2018 №</w:t>
      </w:r>
      <w:r w:rsidRPr="004977EB">
        <w:rPr>
          <w:rFonts w:ascii="Arial" w:hAnsi="Arial" w:cs="Arial"/>
          <w:lang w:val="ru-RU"/>
        </w:rPr>
        <w:t xml:space="preserve"> </w:t>
      </w:r>
      <w:r>
        <w:rPr>
          <w:rFonts w:ascii="Arial" w:hAnsi="Arial" w:cs="Arial"/>
          <w:lang w:val="ru-RU"/>
        </w:rPr>
        <w:t>7 «</w:t>
      </w:r>
      <w:r w:rsidRPr="009628D8">
        <w:rPr>
          <w:rFonts w:ascii="Arial" w:hAnsi="Arial" w:cs="Arial"/>
          <w:lang w:val="ru-RU"/>
        </w:rPr>
        <w:t>О внесении изменений и дополнений в решение Совета Белоярского сельского поселения от 07.11.2005 №2/1 «Об утверждении Регламента работы Совета Белоярского сельского поселения»</w:t>
      </w:r>
      <w:r>
        <w:rPr>
          <w:rFonts w:ascii="Arial" w:hAnsi="Arial" w:cs="Arial"/>
          <w:lang w:val="ru-RU"/>
        </w:rPr>
        <w:t>.</w:t>
      </w:r>
    </w:p>
    <w:p w:rsidR="00C8117B" w:rsidRPr="004977EB" w:rsidRDefault="00C8117B" w:rsidP="004977EB">
      <w:pPr>
        <w:pStyle w:val="21"/>
        <w:numPr>
          <w:ilvl w:val="0"/>
          <w:numId w:val="6"/>
        </w:numPr>
        <w:tabs>
          <w:tab w:val="left" w:pos="993"/>
        </w:tabs>
        <w:spacing w:before="0" w:after="0" w:line="240" w:lineRule="auto"/>
        <w:ind w:left="0" w:firstLine="709"/>
        <w:jc w:val="both"/>
        <w:rPr>
          <w:rFonts w:ascii="Arial" w:hAnsi="Arial" w:cs="Arial"/>
          <w:lang w:val="ru-RU"/>
        </w:rPr>
      </w:pPr>
      <w:r w:rsidRPr="004977EB">
        <w:rPr>
          <w:rFonts w:ascii="Arial" w:hAnsi="Arial" w:cs="Arial"/>
          <w:bCs/>
          <w:lang w:val="ru-RU"/>
        </w:rPr>
        <w:t xml:space="preserve">Настоящее решение опубликовать (обнародовать) в Информационном бюллетене Совета и Администрации Белоярского сельского поселения и разместить на официальном сайте муниципального образования «Белоярское сельское поселение» в информационно-телекоммуникационной сети «Интернет». </w:t>
      </w:r>
    </w:p>
    <w:p w:rsidR="00C8117B" w:rsidRPr="004977EB" w:rsidRDefault="00C8117B" w:rsidP="004977EB">
      <w:pPr>
        <w:pStyle w:val="21"/>
        <w:numPr>
          <w:ilvl w:val="0"/>
          <w:numId w:val="6"/>
        </w:numPr>
        <w:shd w:val="clear" w:color="auto" w:fill="auto"/>
        <w:tabs>
          <w:tab w:val="left" w:pos="993"/>
        </w:tabs>
        <w:spacing w:before="0" w:after="0" w:line="240" w:lineRule="auto"/>
        <w:ind w:left="0" w:firstLine="709"/>
        <w:jc w:val="both"/>
        <w:rPr>
          <w:rFonts w:ascii="Arial" w:hAnsi="Arial" w:cs="Arial"/>
          <w:lang w:val="ru-RU"/>
        </w:rPr>
      </w:pPr>
      <w:r w:rsidRPr="004977EB">
        <w:rPr>
          <w:rFonts w:ascii="Arial" w:hAnsi="Arial" w:cs="Arial"/>
          <w:lang w:val="ru-RU"/>
        </w:rPr>
        <w:t>Настоящее решение вступает в силу после его официального опубликования.</w:t>
      </w:r>
    </w:p>
    <w:p w:rsidR="00AB56D3" w:rsidRPr="004977EB" w:rsidRDefault="00AB56D3" w:rsidP="004977EB">
      <w:pPr>
        <w:pStyle w:val="a5"/>
        <w:numPr>
          <w:ilvl w:val="0"/>
          <w:numId w:val="6"/>
        </w:numPr>
        <w:tabs>
          <w:tab w:val="left" w:pos="993"/>
        </w:tabs>
        <w:spacing w:line="240" w:lineRule="auto"/>
        <w:ind w:left="0" w:firstLine="709"/>
        <w:rPr>
          <w:rFonts w:ascii="Arial" w:hAnsi="Arial" w:cs="Arial"/>
          <w:bCs/>
        </w:rPr>
      </w:pPr>
      <w:r w:rsidRPr="004977EB">
        <w:rPr>
          <w:rFonts w:ascii="Arial" w:hAnsi="Arial" w:cs="Arial"/>
          <w:bCs/>
        </w:rPr>
        <w:t>Контроль за исполнением настоящего решения возложить на Главу Белоярского сельского поселения.</w:t>
      </w:r>
    </w:p>
    <w:p w:rsidR="00861390" w:rsidRPr="004977EB" w:rsidRDefault="00861390" w:rsidP="003B52E6">
      <w:pPr>
        <w:tabs>
          <w:tab w:val="left" w:pos="0"/>
        </w:tabs>
        <w:ind w:firstLine="689"/>
        <w:jc w:val="both"/>
        <w:rPr>
          <w:rFonts w:ascii="Arial" w:hAnsi="Arial" w:cs="Arial"/>
          <w:lang w:val="ru-RU"/>
        </w:rPr>
      </w:pPr>
    </w:p>
    <w:p w:rsidR="00363CE4" w:rsidRPr="004977EB" w:rsidRDefault="00363CE4" w:rsidP="00FF3BF5">
      <w:pPr>
        <w:tabs>
          <w:tab w:val="left" w:pos="0"/>
        </w:tabs>
        <w:ind w:right="-5"/>
        <w:jc w:val="both"/>
        <w:rPr>
          <w:rFonts w:ascii="Arial" w:hAnsi="Arial" w:cs="Arial"/>
          <w:lang w:val="ru-RU"/>
        </w:rPr>
      </w:pPr>
    </w:p>
    <w:p w:rsidR="00C45445" w:rsidRPr="004977EB" w:rsidRDefault="00C45445" w:rsidP="00FF3BF5">
      <w:pPr>
        <w:tabs>
          <w:tab w:val="left" w:pos="0"/>
        </w:tabs>
        <w:ind w:right="-5"/>
        <w:jc w:val="both"/>
        <w:rPr>
          <w:rFonts w:ascii="Arial" w:hAnsi="Arial" w:cs="Arial"/>
        </w:rPr>
      </w:pPr>
    </w:p>
    <w:p w:rsidR="00513D0A" w:rsidRPr="004977EB" w:rsidRDefault="00513D0A" w:rsidP="00513D0A">
      <w:pPr>
        <w:autoSpaceDE w:val="0"/>
        <w:autoSpaceDN w:val="0"/>
        <w:adjustRightInd w:val="0"/>
        <w:jc w:val="both"/>
        <w:rPr>
          <w:rFonts w:ascii="Arial" w:hAnsi="Arial" w:cs="Arial"/>
        </w:rPr>
      </w:pPr>
      <w:r w:rsidRPr="004977EB">
        <w:rPr>
          <w:rFonts w:ascii="Arial" w:hAnsi="Arial" w:cs="Arial"/>
        </w:rPr>
        <w:t xml:space="preserve">Глава Белоярского сельского поселения,        </w:t>
      </w:r>
    </w:p>
    <w:p w:rsidR="00513D0A" w:rsidRPr="004977EB" w:rsidRDefault="00513D0A" w:rsidP="00513D0A">
      <w:pPr>
        <w:autoSpaceDE w:val="0"/>
        <w:autoSpaceDN w:val="0"/>
        <w:adjustRightInd w:val="0"/>
        <w:jc w:val="both"/>
        <w:rPr>
          <w:rFonts w:ascii="Arial" w:hAnsi="Arial" w:cs="Arial"/>
        </w:rPr>
      </w:pPr>
      <w:r w:rsidRPr="004977EB">
        <w:rPr>
          <w:rFonts w:ascii="Arial" w:hAnsi="Arial" w:cs="Arial"/>
        </w:rPr>
        <w:t xml:space="preserve">Председатель Совета </w:t>
      </w:r>
    </w:p>
    <w:p w:rsidR="00513D0A" w:rsidRPr="004977EB" w:rsidRDefault="00513D0A" w:rsidP="00513D0A">
      <w:pPr>
        <w:autoSpaceDE w:val="0"/>
        <w:autoSpaceDN w:val="0"/>
        <w:adjustRightInd w:val="0"/>
        <w:jc w:val="both"/>
        <w:rPr>
          <w:rFonts w:ascii="Arial" w:hAnsi="Arial" w:cs="Arial"/>
        </w:rPr>
      </w:pPr>
      <w:r w:rsidRPr="004977EB">
        <w:rPr>
          <w:rFonts w:ascii="Arial" w:hAnsi="Arial" w:cs="Arial"/>
        </w:rPr>
        <w:t xml:space="preserve">Белоярского </w:t>
      </w:r>
      <w:proofErr w:type="gramStart"/>
      <w:r w:rsidRPr="004977EB">
        <w:rPr>
          <w:rFonts w:ascii="Arial" w:hAnsi="Arial" w:cs="Arial"/>
        </w:rPr>
        <w:t>сельского</w:t>
      </w:r>
      <w:proofErr w:type="gramEnd"/>
      <w:r w:rsidRPr="004977EB">
        <w:rPr>
          <w:rFonts w:ascii="Arial" w:hAnsi="Arial" w:cs="Arial"/>
        </w:rPr>
        <w:t xml:space="preserve"> поселения</w:t>
      </w:r>
      <w:r w:rsidR="000101FC">
        <w:rPr>
          <w:rFonts w:ascii="Arial" w:hAnsi="Arial" w:cs="Arial"/>
        </w:rPr>
        <w:tab/>
      </w:r>
      <w:r w:rsidR="000101FC">
        <w:rPr>
          <w:rFonts w:ascii="Arial" w:hAnsi="Arial" w:cs="Arial"/>
        </w:rPr>
        <w:tab/>
      </w:r>
      <w:r w:rsidR="000101FC">
        <w:rPr>
          <w:rFonts w:ascii="Arial" w:hAnsi="Arial" w:cs="Arial"/>
        </w:rPr>
        <w:tab/>
      </w:r>
      <w:r w:rsidR="000101FC">
        <w:rPr>
          <w:rFonts w:ascii="Arial" w:hAnsi="Arial" w:cs="Arial"/>
        </w:rPr>
        <w:tab/>
      </w:r>
      <w:r w:rsidR="000101FC">
        <w:rPr>
          <w:rFonts w:ascii="Arial" w:hAnsi="Arial" w:cs="Arial"/>
        </w:rPr>
        <w:tab/>
      </w:r>
      <w:r w:rsidR="000101FC">
        <w:rPr>
          <w:rFonts w:ascii="Arial" w:hAnsi="Arial" w:cs="Arial"/>
        </w:rPr>
        <w:tab/>
      </w:r>
      <w:r w:rsidR="00AD6FD8">
        <w:rPr>
          <w:rFonts w:ascii="Arial" w:hAnsi="Arial" w:cs="Arial"/>
          <w:lang w:val="ru-RU"/>
        </w:rPr>
        <w:t xml:space="preserve">  </w:t>
      </w:r>
      <w:r w:rsidRPr="004977EB">
        <w:rPr>
          <w:rFonts w:ascii="Arial" w:hAnsi="Arial" w:cs="Arial"/>
        </w:rPr>
        <w:t>В.Н. Поздняков</w:t>
      </w:r>
    </w:p>
    <w:p w:rsidR="00FF3BF5" w:rsidRPr="004977EB" w:rsidRDefault="00FF3BF5" w:rsidP="00513D0A">
      <w:pPr>
        <w:tabs>
          <w:tab w:val="left" w:pos="0"/>
        </w:tabs>
        <w:ind w:right="-5"/>
        <w:jc w:val="both"/>
        <w:rPr>
          <w:rFonts w:ascii="Arial" w:hAnsi="Arial" w:cs="Arial"/>
          <w:bCs/>
        </w:rPr>
      </w:pPr>
    </w:p>
    <w:p w:rsidR="00C8117B" w:rsidRPr="004977EB" w:rsidRDefault="00C8117B" w:rsidP="00513D0A">
      <w:pPr>
        <w:tabs>
          <w:tab w:val="left" w:pos="0"/>
        </w:tabs>
        <w:ind w:right="-5"/>
        <w:jc w:val="both"/>
        <w:rPr>
          <w:rFonts w:ascii="Arial" w:hAnsi="Arial" w:cs="Arial"/>
          <w:bCs/>
        </w:rPr>
      </w:pPr>
    </w:p>
    <w:p w:rsidR="00C8117B" w:rsidRPr="004977EB" w:rsidRDefault="00C8117B" w:rsidP="00513D0A">
      <w:pPr>
        <w:tabs>
          <w:tab w:val="left" w:pos="0"/>
        </w:tabs>
        <w:ind w:right="-5"/>
        <w:jc w:val="both"/>
        <w:rPr>
          <w:rFonts w:ascii="Arial" w:hAnsi="Arial" w:cs="Arial"/>
          <w:bCs/>
        </w:rPr>
      </w:pPr>
    </w:p>
    <w:p w:rsidR="00C8117B" w:rsidRPr="004977EB" w:rsidRDefault="00C8117B" w:rsidP="00513D0A">
      <w:pPr>
        <w:tabs>
          <w:tab w:val="left" w:pos="0"/>
        </w:tabs>
        <w:ind w:right="-5"/>
        <w:jc w:val="both"/>
        <w:rPr>
          <w:rFonts w:ascii="Arial" w:hAnsi="Arial" w:cs="Arial"/>
          <w:bCs/>
        </w:rPr>
      </w:pPr>
    </w:p>
    <w:p w:rsidR="00C8117B" w:rsidRPr="004977EB" w:rsidRDefault="00C8117B" w:rsidP="00513D0A">
      <w:pPr>
        <w:tabs>
          <w:tab w:val="left" w:pos="0"/>
        </w:tabs>
        <w:ind w:right="-5"/>
        <w:jc w:val="both"/>
        <w:rPr>
          <w:rFonts w:ascii="Arial" w:hAnsi="Arial" w:cs="Arial"/>
          <w:bCs/>
        </w:rPr>
      </w:pPr>
    </w:p>
    <w:p w:rsidR="00C8117B" w:rsidRPr="004977EB" w:rsidRDefault="00C8117B" w:rsidP="00513D0A">
      <w:pPr>
        <w:tabs>
          <w:tab w:val="left" w:pos="0"/>
        </w:tabs>
        <w:ind w:right="-5"/>
        <w:jc w:val="both"/>
        <w:rPr>
          <w:rFonts w:ascii="Arial" w:hAnsi="Arial" w:cs="Arial"/>
          <w:bCs/>
        </w:rPr>
      </w:pPr>
    </w:p>
    <w:p w:rsidR="00C8117B" w:rsidRPr="004977EB" w:rsidRDefault="00C8117B" w:rsidP="00513D0A">
      <w:pPr>
        <w:tabs>
          <w:tab w:val="left" w:pos="0"/>
        </w:tabs>
        <w:ind w:right="-5"/>
        <w:jc w:val="both"/>
        <w:rPr>
          <w:rFonts w:ascii="Arial" w:hAnsi="Arial" w:cs="Arial"/>
          <w:bCs/>
        </w:rPr>
      </w:pPr>
    </w:p>
    <w:p w:rsidR="004977EB" w:rsidRPr="004977EB" w:rsidRDefault="00AD6FD8" w:rsidP="00AD6FD8">
      <w:pPr>
        <w:tabs>
          <w:tab w:val="left" w:pos="9639"/>
        </w:tabs>
        <w:ind w:left="7371" w:right="-5" w:hanging="7371"/>
        <w:jc w:val="both"/>
        <w:rPr>
          <w:rFonts w:ascii="Arial" w:eastAsia="Times New Roman" w:hAnsi="Arial" w:cs="Arial"/>
          <w:color w:val="auto"/>
          <w:lang w:val="ru-RU"/>
        </w:rPr>
      </w:pPr>
      <w:r>
        <w:rPr>
          <w:rFonts w:ascii="Arial" w:hAnsi="Arial" w:cs="Arial"/>
          <w:bCs/>
        </w:rPr>
        <w:lastRenderedPageBreak/>
        <w:tab/>
      </w:r>
      <w:r>
        <w:rPr>
          <w:rFonts w:ascii="Arial" w:hAnsi="Arial" w:cs="Arial"/>
          <w:bCs/>
          <w:lang w:val="ru-RU"/>
        </w:rPr>
        <w:t xml:space="preserve">            Пр</w:t>
      </w:r>
      <w:r w:rsidR="004977EB" w:rsidRPr="004977EB">
        <w:rPr>
          <w:rFonts w:ascii="Arial" w:eastAsia="Times New Roman" w:hAnsi="Arial" w:cs="Arial"/>
          <w:color w:val="auto"/>
          <w:lang w:val="ru-RU"/>
        </w:rPr>
        <w:t>иложение</w:t>
      </w:r>
    </w:p>
    <w:p w:rsidR="00F25266" w:rsidRDefault="004977EB" w:rsidP="004977EB">
      <w:pPr>
        <w:widowControl w:val="0"/>
        <w:autoSpaceDE w:val="0"/>
        <w:autoSpaceDN w:val="0"/>
        <w:adjustRightInd w:val="0"/>
        <w:ind w:firstLine="698"/>
        <w:jc w:val="right"/>
        <w:rPr>
          <w:rFonts w:ascii="Arial" w:eastAsia="Times New Roman" w:hAnsi="Arial" w:cs="Arial"/>
          <w:color w:val="auto"/>
          <w:lang w:val="ru-RU"/>
        </w:rPr>
      </w:pPr>
      <w:r w:rsidRPr="004977EB">
        <w:rPr>
          <w:rFonts w:ascii="Arial" w:eastAsia="Times New Roman" w:hAnsi="Arial" w:cs="Arial"/>
          <w:color w:val="auto"/>
          <w:lang w:val="ru-RU"/>
        </w:rPr>
        <w:t xml:space="preserve">к решению Совета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w:t>
      </w:r>
    </w:p>
    <w:p w:rsidR="004977EB" w:rsidRPr="004977EB" w:rsidRDefault="004977EB" w:rsidP="004977EB">
      <w:pPr>
        <w:widowControl w:val="0"/>
        <w:autoSpaceDE w:val="0"/>
        <w:autoSpaceDN w:val="0"/>
        <w:adjustRightInd w:val="0"/>
        <w:ind w:firstLine="698"/>
        <w:jc w:val="right"/>
        <w:rPr>
          <w:rFonts w:ascii="Arial" w:eastAsia="Times New Roman" w:hAnsi="Arial" w:cs="Arial"/>
          <w:color w:val="auto"/>
          <w:lang w:val="ru-RU"/>
        </w:rPr>
      </w:pPr>
      <w:r w:rsidRPr="004977EB">
        <w:rPr>
          <w:rFonts w:ascii="Arial" w:eastAsia="Times New Roman" w:hAnsi="Arial" w:cs="Arial"/>
          <w:color w:val="auto"/>
          <w:lang w:val="ru-RU"/>
        </w:rPr>
        <w:t>сельского поселения</w:t>
      </w:r>
    </w:p>
    <w:p w:rsidR="004977EB" w:rsidRPr="004977EB" w:rsidRDefault="00F25266" w:rsidP="004977EB">
      <w:pPr>
        <w:widowControl w:val="0"/>
        <w:autoSpaceDE w:val="0"/>
        <w:autoSpaceDN w:val="0"/>
        <w:adjustRightInd w:val="0"/>
        <w:ind w:firstLine="698"/>
        <w:jc w:val="right"/>
        <w:rPr>
          <w:rFonts w:ascii="Arial" w:eastAsia="Times New Roman" w:hAnsi="Arial" w:cs="Arial"/>
          <w:color w:val="auto"/>
          <w:lang w:val="ru-RU"/>
        </w:rPr>
      </w:pPr>
      <w:r>
        <w:rPr>
          <w:rFonts w:ascii="Arial" w:eastAsia="Times New Roman" w:hAnsi="Arial" w:cs="Arial"/>
          <w:color w:val="auto"/>
          <w:lang w:val="ru-RU"/>
        </w:rPr>
        <w:t>от</w:t>
      </w:r>
      <w:r w:rsidR="00AD6FD8">
        <w:rPr>
          <w:rFonts w:ascii="Arial" w:eastAsia="Times New Roman" w:hAnsi="Arial" w:cs="Arial"/>
          <w:color w:val="auto"/>
          <w:lang w:val="ru-RU"/>
        </w:rPr>
        <w:t xml:space="preserve"> 29</w:t>
      </w:r>
      <w:r w:rsidR="004977EB">
        <w:rPr>
          <w:rFonts w:ascii="Arial" w:eastAsia="Times New Roman" w:hAnsi="Arial" w:cs="Arial"/>
          <w:color w:val="auto"/>
          <w:lang w:val="ru-RU"/>
        </w:rPr>
        <w:t>.0</w:t>
      </w:r>
      <w:r w:rsidR="00AD6FD8">
        <w:rPr>
          <w:rFonts w:ascii="Arial" w:eastAsia="Times New Roman" w:hAnsi="Arial" w:cs="Arial"/>
          <w:color w:val="auto"/>
          <w:lang w:val="ru-RU"/>
        </w:rPr>
        <w:t>4.2020 № 5</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Pr="004977EB" w:rsidRDefault="004977EB" w:rsidP="004977EB">
      <w:pPr>
        <w:widowControl w:val="0"/>
        <w:autoSpaceDE w:val="0"/>
        <w:autoSpaceDN w:val="0"/>
        <w:adjustRightInd w:val="0"/>
        <w:spacing w:before="108" w:after="108"/>
        <w:jc w:val="center"/>
        <w:outlineLvl w:val="2"/>
        <w:rPr>
          <w:rFonts w:ascii="Arial" w:eastAsia="Times New Roman" w:hAnsi="Arial" w:cs="Arial"/>
          <w:bCs/>
          <w:color w:val="26282F"/>
          <w:lang w:val="ru-RU"/>
        </w:rPr>
      </w:pPr>
      <w:r w:rsidRPr="004977EB">
        <w:rPr>
          <w:rFonts w:ascii="Arial" w:eastAsia="Times New Roman" w:hAnsi="Arial" w:cs="Arial"/>
          <w:bCs/>
          <w:color w:val="26282F"/>
          <w:lang w:val="ru-RU"/>
        </w:rPr>
        <w:t>РЕГЛАМЕНТ</w:t>
      </w:r>
    </w:p>
    <w:p w:rsidR="004977EB" w:rsidRPr="004977EB" w:rsidRDefault="004977EB" w:rsidP="004977EB">
      <w:pPr>
        <w:widowControl w:val="0"/>
        <w:autoSpaceDE w:val="0"/>
        <w:autoSpaceDN w:val="0"/>
        <w:adjustRightInd w:val="0"/>
        <w:spacing w:before="108" w:after="108"/>
        <w:jc w:val="center"/>
        <w:outlineLvl w:val="2"/>
        <w:rPr>
          <w:rFonts w:ascii="Arial" w:eastAsia="Times New Roman" w:hAnsi="Arial" w:cs="Arial"/>
          <w:bCs/>
          <w:color w:val="26282F"/>
          <w:lang w:val="ru-RU"/>
        </w:rPr>
      </w:pPr>
      <w:r w:rsidRPr="004977EB">
        <w:rPr>
          <w:rFonts w:ascii="Arial" w:eastAsia="Times New Roman" w:hAnsi="Arial" w:cs="Arial"/>
          <w:bCs/>
          <w:color w:val="26282F"/>
          <w:lang w:val="ru-RU"/>
        </w:rPr>
        <w:t>СОВЕТА БЕЛОЯРСКОГО СЕЛЬСКОГО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Глава 1. ОБЩИЕ ПОЛОЖЕНИЯ</w:t>
      </w:r>
    </w:p>
    <w:p w:rsidR="004977EB" w:rsidRPr="004977EB" w:rsidRDefault="004977EB" w:rsidP="004977EB">
      <w:pPr>
        <w:widowControl w:val="0"/>
        <w:autoSpaceDE w:val="0"/>
        <w:autoSpaceDN w:val="0"/>
        <w:adjustRightInd w:val="0"/>
        <w:ind w:firstLine="559"/>
        <w:jc w:val="center"/>
        <w:rPr>
          <w:rFonts w:ascii="Arial" w:eastAsia="Times New Roman" w:hAnsi="Arial" w:cs="Arial"/>
          <w:color w:val="auto"/>
          <w:lang w:val="ru-RU"/>
        </w:rPr>
      </w:pPr>
    </w:p>
    <w:p w:rsidR="004977EB" w:rsidRPr="0017223D"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1. Совет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(далее - Совет поселения) является представительным выборным органом местного самоуправления муниципального </w:t>
      </w:r>
      <w:r w:rsidRPr="0017223D">
        <w:rPr>
          <w:rFonts w:ascii="Arial" w:eastAsia="Times New Roman" w:hAnsi="Arial" w:cs="Arial"/>
          <w:color w:val="auto"/>
          <w:lang w:val="ru-RU"/>
        </w:rPr>
        <w:t xml:space="preserve">образования </w:t>
      </w:r>
      <w:r w:rsidR="009628D8" w:rsidRPr="0017223D">
        <w:rPr>
          <w:rFonts w:ascii="Arial" w:eastAsia="Times New Roman" w:hAnsi="Arial" w:cs="Arial"/>
          <w:color w:val="auto"/>
          <w:lang w:val="ru-RU"/>
        </w:rPr>
        <w:t>«</w:t>
      </w:r>
      <w:r w:rsidRPr="0017223D">
        <w:rPr>
          <w:rFonts w:ascii="Arial" w:eastAsia="Times New Roman" w:hAnsi="Arial" w:cs="Arial"/>
          <w:color w:val="auto"/>
          <w:lang w:val="ru-RU"/>
        </w:rPr>
        <w:t>Белоярское</w:t>
      </w:r>
      <w:r w:rsidR="009628D8" w:rsidRPr="0017223D">
        <w:rPr>
          <w:rFonts w:ascii="Arial" w:eastAsia="Times New Roman" w:hAnsi="Arial" w:cs="Arial"/>
          <w:color w:val="auto"/>
          <w:lang w:val="ru-RU"/>
        </w:rPr>
        <w:t xml:space="preserve"> сельское поселение»</w:t>
      </w:r>
      <w:r w:rsidRPr="0017223D">
        <w:rPr>
          <w:rFonts w:ascii="Arial" w:eastAsia="Times New Roman" w:hAnsi="Arial" w:cs="Arial"/>
          <w:color w:val="auto"/>
          <w:lang w:val="ru-RU"/>
        </w:rPr>
        <w:t xml:space="preserve"> Тегульдетского</w:t>
      </w:r>
      <w:r w:rsidR="009628D8" w:rsidRPr="0017223D">
        <w:rPr>
          <w:rFonts w:ascii="Arial" w:eastAsia="Times New Roman" w:hAnsi="Arial" w:cs="Arial"/>
          <w:color w:val="auto"/>
          <w:lang w:val="ru-RU"/>
        </w:rPr>
        <w:t xml:space="preserve"> района</w:t>
      </w:r>
      <w:r w:rsidRPr="0017223D">
        <w:rPr>
          <w:rFonts w:ascii="Arial" w:eastAsia="Times New Roman" w:hAnsi="Arial" w:cs="Arial"/>
          <w:color w:val="auto"/>
          <w:lang w:val="ru-RU"/>
        </w:rPr>
        <w:t xml:space="preserve"> Томской области и осуществляет свою деятельность в соответствии с </w:t>
      </w:r>
      <w:r w:rsidR="0017223D">
        <w:rPr>
          <w:rFonts w:ascii="Arial" w:hAnsi="Arial" w:cs="Arial"/>
        </w:rPr>
        <w:t>общепризнанными принципами и нормами</w:t>
      </w:r>
      <w:r w:rsidR="0017223D" w:rsidRPr="0017223D">
        <w:rPr>
          <w:rFonts w:ascii="Arial" w:hAnsi="Arial" w:cs="Arial"/>
        </w:rPr>
        <w:t xml:space="preserve"> </w:t>
      </w:r>
      <w:bookmarkStart w:id="0" w:name="_GoBack"/>
      <w:r w:rsidR="0017223D" w:rsidRPr="0017223D">
        <w:rPr>
          <w:rFonts w:ascii="Arial" w:hAnsi="Arial" w:cs="Arial"/>
        </w:rPr>
        <w:t>межд</w:t>
      </w:r>
      <w:r w:rsidR="0017223D">
        <w:rPr>
          <w:rFonts w:ascii="Arial" w:hAnsi="Arial" w:cs="Arial"/>
        </w:rPr>
        <w:t xml:space="preserve">ународного </w:t>
      </w:r>
      <w:bookmarkEnd w:id="0"/>
      <w:r w:rsidR="0017223D">
        <w:rPr>
          <w:rFonts w:ascii="Arial" w:hAnsi="Arial" w:cs="Arial"/>
        </w:rPr>
        <w:t>права, международными договорами</w:t>
      </w:r>
      <w:r w:rsidR="0017223D" w:rsidRPr="0017223D">
        <w:rPr>
          <w:rFonts w:ascii="Arial" w:hAnsi="Arial" w:cs="Arial"/>
        </w:rPr>
        <w:t xml:space="preserve"> Российской Федерации, </w:t>
      </w:r>
      <w:r w:rsidR="0017223D">
        <w:rPr>
          <w:rFonts w:ascii="Arial" w:hAnsi="Arial" w:cs="Arial"/>
          <w:lang w:val="ru-RU"/>
        </w:rPr>
        <w:t xml:space="preserve">Конституцией </w:t>
      </w:r>
      <w:r w:rsidR="0017223D" w:rsidRPr="0017223D">
        <w:rPr>
          <w:rFonts w:ascii="Arial" w:hAnsi="Arial" w:cs="Arial"/>
        </w:rPr>
        <w:t>Р</w:t>
      </w:r>
      <w:r w:rsidR="0017223D">
        <w:rPr>
          <w:rFonts w:ascii="Arial" w:hAnsi="Arial" w:cs="Arial"/>
        </w:rPr>
        <w:t>оссийской Федерации, федеральными</w:t>
      </w:r>
      <w:r w:rsidR="0017223D" w:rsidRPr="0017223D">
        <w:rPr>
          <w:rFonts w:ascii="Arial" w:hAnsi="Arial" w:cs="Arial"/>
        </w:rPr>
        <w:t xml:space="preserve"> конституцион</w:t>
      </w:r>
      <w:r w:rsidR="0017223D">
        <w:rPr>
          <w:rFonts w:ascii="Arial" w:hAnsi="Arial" w:cs="Arial"/>
        </w:rPr>
        <w:t>ными законами</w:t>
      </w:r>
      <w:r w:rsidR="0017223D" w:rsidRPr="0017223D">
        <w:rPr>
          <w:rFonts w:ascii="Arial" w:hAnsi="Arial" w:cs="Arial"/>
        </w:rPr>
        <w:t xml:space="preserve">, </w:t>
      </w:r>
      <w:r w:rsidR="0017223D">
        <w:rPr>
          <w:rFonts w:ascii="Arial" w:hAnsi="Arial" w:cs="Arial"/>
        </w:rPr>
        <w:t>Федеральным</w:t>
      </w:r>
      <w:r w:rsidR="0017223D" w:rsidRPr="0017223D">
        <w:rPr>
          <w:rFonts w:ascii="Arial" w:hAnsi="Arial" w:cs="Arial"/>
        </w:rPr>
        <w:t xml:space="preserve"> закон</w:t>
      </w:r>
      <w:r w:rsidR="0017223D">
        <w:rPr>
          <w:rFonts w:ascii="Arial" w:hAnsi="Arial" w:cs="Arial"/>
          <w:lang w:val="ru-RU"/>
        </w:rPr>
        <w:t xml:space="preserve">ом от 6 октября </w:t>
      </w:r>
      <w:r w:rsidR="0017223D" w:rsidRPr="0017223D">
        <w:rPr>
          <w:rFonts w:ascii="Arial" w:hAnsi="Arial" w:cs="Arial"/>
          <w:lang w:val="ru-RU"/>
        </w:rPr>
        <w:t xml:space="preserve">2003 </w:t>
      </w:r>
      <w:r w:rsidR="0017223D">
        <w:rPr>
          <w:rFonts w:ascii="Arial" w:hAnsi="Arial" w:cs="Arial"/>
          <w:lang w:val="ru-RU"/>
        </w:rPr>
        <w:t xml:space="preserve">года </w:t>
      </w:r>
      <w:r w:rsidR="0017223D" w:rsidRPr="0017223D">
        <w:rPr>
          <w:rFonts w:ascii="Arial" w:hAnsi="Arial" w:cs="Arial"/>
          <w:lang w:val="ru-RU"/>
        </w:rPr>
        <w:t>№ 131-ФЗ «Об общих принципах организации местного самоуправления в Российской Федерации»</w:t>
      </w:r>
      <w:r w:rsidR="0017223D">
        <w:rPr>
          <w:rFonts w:ascii="Arial" w:hAnsi="Arial" w:cs="Arial"/>
        </w:rPr>
        <w:t>, другими федеральными законами, издаваемыми в соответствии с ними иными нормативными правовыми актами</w:t>
      </w:r>
      <w:r w:rsidR="0017223D" w:rsidRPr="0017223D">
        <w:rPr>
          <w:rFonts w:ascii="Arial" w:hAnsi="Arial" w:cs="Arial"/>
        </w:rPr>
        <w:t xml:space="preserve">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sidRPr="0017223D">
        <w:rPr>
          <w:rFonts w:ascii="Arial" w:eastAsia="Times New Roman" w:hAnsi="Arial" w:cs="Arial"/>
          <w:color w:val="auto"/>
          <w:lang w:val="ru-RU"/>
        </w:rPr>
        <w:t xml:space="preserve">, законодательством Томской области, Уставом муниципального образования </w:t>
      </w:r>
      <w:r w:rsidR="009628D8" w:rsidRPr="0017223D">
        <w:rPr>
          <w:rFonts w:ascii="Arial" w:eastAsia="Times New Roman" w:hAnsi="Arial" w:cs="Arial"/>
          <w:color w:val="auto"/>
          <w:lang w:val="ru-RU"/>
        </w:rPr>
        <w:t>«</w:t>
      </w:r>
      <w:r w:rsidRPr="0017223D">
        <w:rPr>
          <w:rFonts w:ascii="Arial" w:eastAsia="Times New Roman" w:hAnsi="Arial" w:cs="Arial"/>
          <w:color w:val="auto"/>
          <w:lang w:val="ru-RU"/>
        </w:rPr>
        <w:t>Белоярское</w:t>
      </w:r>
      <w:r w:rsidR="009628D8" w:rsidRPr="0017223D">
        <w:rPr>
          <w:rFonts w:ascii="Arial" w:eastAsia="Times New Roman" w:hAnsi="Arial" w:cs="Arial"/>
          <w:color w:val="auto"/>
          <w:lang w:val="ru-RU"/>
        </w:rPr>
        <w:t xml:space="preserve"> сельское поселение»</w:t>
      </w:r>
      <w:r w:rsidRPr="0017223D">
        <w:rPr>
          <w:rFonts w:ascii="Arial" w:eastAsia="Times New Roman" w:hAnsi="Arial" w:cs="Arial"/>
          <w:color w:val="auto"/>
          <w:lang w:val="ru-RU"/>
        </w:rPr>
        <w:t xml:space="preserve"> Тегульдетского</w:t>
      </w:r>
      <w:r w:rsidR="009628D8" w:rsidRPr="0017223D">
        <w:rPr>
          <w:rFonts w:ascii="Arial" w:eastAsia="Times New Roman" w:hAnsi="Arial" w:cs="Arial"/>
          <w:color w:val="auto"/>
          <w:lang w:val="ru-RU"/>
        </w:rPr>
        <w:t xml:space="preserve"> района </w:t>
      </w:r>
      <w:r w:rsidRPr="0017223D">
        <w:rPr>
          <w:rFonts w:ascii="Arial" w:eastAsia="Times New Roman" w:hAnsi="Arial" w:cs="Arial"/>
          <w:color w:val="auto"/>
          <w:lang w:val="ru-RU"/>
        </w:rPr>
        <w:t xml:space="preserve">Томской области (далее - Устав поселения), </w:t>
      </w:r>
      <w:r w:rsidR="0017223D" w:rsidRPr="0017223D">
        <w:rPr>
          <w:rFonts w:ascii="Arial" w:eastAsia="Times New Roman" w:hAnsi="Arial" w:cs="Arial"/>
          <w:color w:val="auto"/>
          <w:lang w:val="ru-RU"/>
        </w:rPr>
        <w:t>решения</w:t>
      </w:r>
      <w:r w:rsidR="0017223D">
        <w:rPr>
          <w:rFonts w:ascii="Arial" w:eastAsia="Times New Roman" w:hAnsi="Arial" w:cs="Arial"/>
          <w:color w:val="auto"/>
          <w:lang w:val="ru-RU"/>
        </w:rPr>
        <w:t>ми</w:t>
      </w:r>
      <w:r w:rsidR="0017223D" w:rsidRPr="0017223D">
        <w:rPr>
          <w:rFonts w:ascii="Arial" w:eastAsia="Times New Roman" w:hAnsi="Arial" w:cs="Arial"/>
          <w:color w:val="auto"/>
          <w:lang w:val="ru-RU"/>
        </w:rPr>
        <w:t>, приняты</w:t>
      </w:r>
      <w:r w:rsidR="0017223D">
        <w:rPr>
          <w:rFonts w:ascii="Arial" w:eastAsia="Times New Roman" w:hAnsi="Arial" w:cs="Arial"/>
          <w:color w:val="auto"/>
          <w:lang w:val="ru-RU"/>
        </w:rPr>
        <w:t>ми</w:t>
      </w:r>
      <w:r w:rsidR="0017223D" w:rsidRPr="0017223D">
        <w:rPr>
          <w:rFonts w:ascii="Arial" w:eastAsia="Times New Roman" w:hAnsi="Arial" w:cs="Arial"/>
          <w:color w:val="auto"/>
          <w:lang w:val="ru-RU"/>
        </w:rPr>
        <w:t xml:space="preserve"> на местных референдумах и сходах граждан</w:t>
      </w:r>
      <w:r w:rsidR="0017223D">
        <w:rPr>
          <w:rFonts w:ascii="Arial" w:eastAsia="Times New Roman" w:hAnsi="Arial" w:cs="Arial"/>
          <w:color w:val="auto"/>
          <w:lang w:val="ru-RU"/>
        </w:rPr>
        <w:t>, иными</w:t>
      </w:r>
      <w:r w:rsidR="0017223D" w:rsidRPr="0017223D">
        <w:rPr>
          <w:rFonts w:ascii="Arial" w:eastAsia="Times New Roman" w:hAnsi="Arial" w:cs="Arial"/>
          <w:color w:val="auto"/>
          <w:lang w:val="ru-RU"/>
        </w:rPr>
        <w:t xml:space="preserve"> </w:t>
      </w:r>
      <w:r w:rsidRPr="0017223D">
        <w:rPr>
          <w:rFonts w:ascii="Arial" w:eastAsia="Times New Roman" w:hAnsi="Arial" w:cs="Arial"/>
          <w:color w:val="auto"/>
          <w:lang w:val="ru-RU"/>
        </w:rPr>
        <w:t>муниципальными правовыми актами и настоящим Регламентом.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17223D">
        <w:rPr>
          <w:rFonts w:ascii="Arial" w:eastAsia="Times New Roman" w:hAnsi="Arial" w:cs="Arial"/>
          <w:color w:val="auto"/>
          <w:lang w:val="ru-RU"/>
        </w:rPr>
        <w:t>2. Совет поселения сост</w:t>
      </w:r>
      <w:r w:rsidR="009628D8" w:rsidRPr="0017223D">
        <w:rPr>
          <w:rFonts w:ascii="Arial" w:eastAsia="Times New Roman" w:hAnsi="Arial" w:cs="Arial"/>
          <w:color w:val="auto"/>
          <w:lang w:val="ru-RU"/>
        </w:rPr>
        <w:t>оит</w:t>
      </w:r>
      <w:r w:rsidRPr="0017223D">
        <w:rPr>
          <w:rFonts w:ascii="Arial" w:eastAsia="Times New Roman" w:hAnsi="Arial" w:cs="Arial"/>
          <w:color w:val="auto"/>
          <w:lang w:val="ru-RU"/>
        </w:rPr>
        <w:t xml:space="preserve"> в соответств</w:t>
      </w:r>
      <w:r w:rsidR="009628D8" w:rsidRPr="0017223D">
        <w:rPr>
          <w:rFonts w:ascii="Arial" w:eastAsia="Times New Roman" w:hAnsi="Arial" w:cs="Arial"/>
          <w:color w:val="auto"/>
          <w:lang w:val="ru-RU"/>
        </w:rPr>
        <w:t>ии с ч.</w:t>
      </w:r>
      <w:r w:rsidR="00E20F44">
        <w:rPr>
          <w:rFonts w:ascii="Arial" w:eastAsia="Times New Roman" w:hAnsi="Arial" w:cs="Arial"/>
          <w:color w:val="auto"/>
          <w:lang w:val="ru-RU"/>
        </w:rPr>
        <w:t xml:space="preserve"> </w:t>
      </w:r>
      <w:r w:rsidR="009628D8" w:rsidRPr="0017223D">
        <w:rPr>
          <w:rFonts w:ascii="Arial" w:eastAsia="Times New Roman" w:hAnsi="Arial" w:cs="Arial"/>
          <w:color w:val="auto"/>
          <w:lang w:val="ru-RU"/>
        </w:rPr>
        <w:t>1 ст.</w:t>
      </w:r>
      <w:r w:rsidR="00E20F44">
        <w:rPr>
          <w:rFonts w:ascii="Arial" w:eastAsia="Times New Roman" w:hAnsi="Arial" w:cs="Arial"/>
          <w:color w:val="auto"/>
          <w:lang w:val="ru-RU"/>
        </w:rPr>
        <w:t xml:space="preserve"> </w:t>
      </w:r>
      <w:r w:rsidR="009628D8" w:rsidRPr="0017223D">
        <w:rPr>
          <w:rFonts w:ascii="Arial" w:eastAsia="Times New Roman" w:hAnsi="Arial" w:cs="Arial"/>
          <w:color w:val="auto"/>
          <w:lang w:val="ru-RU"/>
        </w:rPr>
        <w:t>20 Устава</w:t>
      </w:r>
      <w:r w:rsidR="009628D8">
        <w:rPr>
          <w:rFonts w:ascii="Arial" w:eastAsia="Times New Roman" w:hAnsi="Arial" w:cs="Arial"/>
          <w:color w:val="auto"/>
          <w:lang w:val="ru-RU"/>
        </w:rPr>
        <w:t xml:space="preserve"> поселения</w:t>
      </w:r>
      <w:r w:rsidRPr="004977EB">
        <w:rPr>
          <w:rFonts w:ascii="Arial" w:eastAsia="Times New Roman" w:hAnsi="Arial" w:cs="Arial"/>
          <w:color w:val="auto"/>
          <w:lang w:val="ru-RU"/>
        </w:rPr>
        <w:t xml:space="preserve"> из </w:t>
      </w:r>
      <w:r w:rsidR="007F3450">
        <w:rPr>
          <w:rFonts w:ascii="Arial" w:eastAsia="Times New Roman" w:hAnsi="Arial" w:cs="Arial"/>
          <w:color w:val="auto"/>
          <w:lang w:val="ru-RU"/>
        </w:rPr>
        <w:t>7</w:t>
      </w:r>
      <w:r w:rsidRPr="004977EB">
        <w:rPr>
          <w:rFonts w:ascii="Arial" w:eastAsia="Times New Roman" w:hAnsi="Arial" w:cs="Arial"/>
          <w:color w:val="auto"/>
          <w:lang w:val="ru-RU"/>
        </w:rPr>
        <w:t xml:space="preserve"> депутатов Совета поселения, избранных жителями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на основе всеобщего, равного и прямого избирательного права при тайном голосовании сроком на пять лет.</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Совет поселения правомочен начать свою работу, если в его состав избрано не менее двух третей от численности депутатов, указанной в пункте 2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Главной организационной формой деятельности Совета поселения является заседание Совета поселения, на котором решаются все вопросы, входящие в его компетенцию.</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5. Расходы на обеспечение деятельности Совета поселения предусматриваются в местном бюджете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отдельной строкой в соответствии с классификацией расходов бюджетов Российской Федерации.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 Организацию деятельности Совета поселения, в соответствии с Уставом поселения, осуществляет председатель Совета поселения, избираемый Советом поселения из своего состава в порядке, установленном пунктом 15 настоящего Регламента. Данную деятельность председатель Совета осуществляет на неосвобождённой основе.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 Доступ к информации о деятельности Совета поселения обеспечивается следующими способами: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1) официальное опубликование </w:t>
      </w:r>
      <w:r w:rsidR="00FD43CF" w:rsidRPr="004977EB">
        <w:rPr>
          <w:rFonts w:ascii="Arial" w:eastAsia="Times New Roman" w:hAnsi="Arial" w:cs="Arial"/>
          <w:color w:val="auto"/>
          <w:lang w:val="ru-RU"/>
        </w:rPr>
        <w:t xml:space="preserve">муниципальных нормативных правовых актов Совета поселения </w:t>
      </w:r>
      <w:r w:rsidRPr="004977EB">
        <w:rPr>
          <w:rFonts w:ascii="Arial" w:eastAsia="Times New Roman" w:hAnsi="Arial" w:cs="Arial"/>
          <w:color w:val="auto"/>
          <w:lang w:val="ru-RU"/>
        </w:rPr>
        <w:t>в</w:t>
      </w:r>
      <w:r w:rsidR="00FD43CF">
        <w:rPr>
          <w:rFonts w:ascii="Arial" w:eastAsia="Times New Roman" w:hAnsi="Arial" w:cs="Arial"/>
          <w:color w:val="auto"/>
          <w:lang w:val="ru-RU"/>
        </w:rPr>
        <w:t xml:space="preserve"> газете</w:t>
      </w:r>
      <w:r w:rsidRPr="004977EB">
        <w:rPr>
          <w:rFonts w:ascii="Arial" w:eastAsia="Times New Roman" w:hAnsi="Arial" w:cs="Arial"/>
          <w:color w:val="auto"/>
          <w:lang w:val="ru-RU"/>
        </w:rPr>
        <w:t xml:space="preserve"> </w:t>
      </w:r>
      <w:r w:rsidR="00FD43CF" w:rsidRPr="00FD43CF">
        <w:rPr>
          <w:rFonts w:ascii="Arial" w:eastAsia="Times New Roman" w:hAnsi="Arial" w:cs="Arial"/>
          <w:color w:val="auto"/>
          <w:lang w:val="ru-RU"/>
        </w:rPr>
        <w:t>общества с ограниченной ответственностью «Таежный меридиан»</w:t>
      </w:r>
      <w:r w:rsidRPr="004977EB">
        <w:rPr>
          <w:rFonts w:ascii="Arial" w:eastAsia="Times New Roman" w:hAnsi="Arial" w:cs="Arial"/>
          <w:color w:val="auto"/>
          <w:lang w:val="ru-RU"/>
        </w:rPr>
        <w:t xml:space="preserve">, обнародованием этих актов </w:t>
      </w:r>
      <w:r w:rsidR="00FD43CF" w:rsidRPr="00FD43CF">
        <w:rPr>
          <w:rFonts w:ascii="Arial" w:eastAsia="Times New Roman" w:hAnsi="Arial" w:cs="Arial"/>
          <w:color w:val="auto"/>
          <w:lang w:val="ru-RU"/>
        </w:rPr>
        <w:t xml:space="preserve">в информационно-телекоммуникационной </w:t>
      </w:r>
      <w:r w:rsidR="00FD43CF" w:rsidRPr="00FD43CF">
        <w:rPr>
          <w:rFonts w:ascii="Arial" w:eastAsia="Times New Roman" w:hAnsi="Arial" w:cs="Arial"/>
          <w:color w:val="auto"/>
          <w:lang w:val="ru-RU"/>
        </w:rPr>
        <w:lastRenderedPageBreak/>
        <w:t>сети «Интернет»</w:t>
      </w:r>
      <w:r w:rsidR="00FD43CF">
        <w:rPr>
          <w:rFonts w:ascii="Arial" w:eastAsia="Times New Roman" w:hAnsi="Arial" w:cs="Arial"/>
          <w:color w:val="auto"/>
          <w:lang w:val="ru-RU"/>
        </w:rPr>
        <w:t xml:space="preserve"> на </w:t>
      </w:r>
      <w:r w:rsidRPr="004977EB">
        <w:rPr>
          <w:rFonts w:ascii="Arial" w:eastAsia="Times New Roman" w:hAnsi="Arial" w:cs="Arial"/>
          <w:color w:val="auto"/>
          <w:lang w:val="ru-RU"/>
        </w:rPr>
        <w:t xml:space="preserve">официальном сайте </w:t>
      </w:r>
      <w:r w:rsidR="00FD43CF" w:rsidRPr="00FD43CF">
        <w:rPr>
          <w:rFonts w:ascii="Arial" w:eastAsia="Times New Roman" w:hAnsi="Arial" w:cs="Arial"/>
          <w:color w:val="auto"/>
          <w:lang w:val="ru-RU"/>
        </w:rPr>
        <w:t>муниципального образования «Белоярское сельское поселение» по адресу http://belselpos.ru</w:t>
      </w:r>
      <w:r w:rsidRPr="004977EB">
        <w:rPr>
          <w:rFonts w:ascii="Arial" w:eastAsia="Times New Roman" w:hAnsi="Arial" w:cs="Arial"/>
          <w:color w:val="auto"/>
          <w:lang w:val="ru-RU"/>
        </w:rPr>
        <w:t>, обнародование (опубликование) Советом поселения информации о своей деятельности в средствах массовой информации;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размещение Советом поселения информации о своей деятельности в помещениях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ознакомление пользователей с информацией о деятельности Совета поселения в помещениях Совета поселения, а также через библиотечные и архивные фонды;</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предоставление пользователям по их запросу информации о деятельности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 проведение публичных слушаний, встреч депутатов Совета поселения с избирателями, другими способами, предусмотренными законодательством Российской Федерации, Томской области, муниципальными правовыми актами;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Глава 2. ВНУТРЕННЕ УСТРОЙСТВО СОВЕТА ПОСЕЛЕНИЯ,</w:t>
      </w:r>
    </w:p>
    <w:p w:rsid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ОРГАНЫ СОВЕТА ПОСЕЛЕНИЯ</w:t>
      </w:r>
    </w:p>
    <w:p w:rsidR="00FD43CF" w:rsidRPr="004977EB" w:rsidRDefault="00FD43CF" w:rsidP="004977EB">
      <w:pPr>
        <w:widowControl w:val="0"/>
        <w:autoSpaceDE w:val="0"/>
        <w:autoSpaceDN w:val="0"/>
        <w:adjustRightInd w:val="0"/>
        <w:ind w:firstLine="559"/>
        <w:jc w:val="center"/>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8. Депутат Совета поселения является полномочным представителем населения, проживающего на территории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9. Гарантии беспрепятственного и эффективного осуществления полномочий депутата Совета поселения устанавливаются Уставом поселения в соответствии с </w:t>
      </w:r>
      <w:r w:rsidR="00936EC3" w:rsidRPr="00936EC3">
        <w:rPr>
          <w:rFonts w:ascii="Arial" w:eastAsia="Times New Roman" w:hAnsi="Arial" w:cs="Arial"/>
          <w:color w:val="auto"/>
          <w:lang w:val="ru-RU"/>
        </w:rPr>
        <w:t xml:space="preserve">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законодательством Томской области, </w:t>
      </w:r>
      <w:r w:rsidR="00936EC3">
        <w:rPr>
          <w:rFonts w:ascii="Arial" w:eastAsia="Times New Roman" w:hAnsi="Arial" w:cs="Arial"/>
          <w:color w:val="auto"/>
          <w:lang w:val="ru-RU"/>
        </w:rPr>
        <w:t>Уставом поселения</w:t>
      </w:r>
      <w:r w:rsidR="00936EC3" w:rsidRPr="00936EC3">
        <w:rPr>
          <w:rFonts w:ascii="Arial" w:eastAsia="Times New Roman" w:hAnsi="Arial" w:cs="Arial"/>
          <w:color w:val="auto"/>
          <w:lang w:val="ru-RU"/>
        </w:rPr>
        <w:t>, решениями, принятыми на местных референдумах и сходах граждан, иными муниципальными правовыми актами</w:t>
      </w:r>
      <w:r w:rsidR="00FD2909">
        <w:rPr>
          <w:rFonts w:ascii="Arial" w:eastAsia="Times New Roman" w:hAnsi="Arial" w:cs="Arial"/>
          <w:color w:val="auto"/>
          <w:lang w:val="ru-RU"/>
        </w:rPr>
        <w:t xml:space="preserve"> и</w:t>
      </w:r>
      <w:r w:rsidRPr="004977EB">
        <w:rPr>
          <w:rFonts w:ascii="Arial" w:eastAsia="Times New Roman" w:hAnsi="Arial" w:cs="Arial"/>
          <w:color w:val="auto"/>
          <w:lang w:val="ru-RU"/>
        </w:rPr>
        <w:t xml:space="preserve"> настоящим Регламентом.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 Депутат Совета поселения осуществляет свои полномочия на непостоянной основе.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11. Депутат Совета поселения имеет соответствующее удостоверение.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12. Формами депутатской деятельности являются: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участие в заседаниях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участие в формировании и в работе постоянных депутатских комиссий и временных депутатских рабочих групп;</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обращение с депутатским запросом;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встречи с избирателями.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13. Один раз в год депутат Совета поселения обязан п</w:t>
      </w:r>
      <w:r w:rsidR="009628D8">
        <w:rPr>
          <w:rFonts w:ascii="Arial" w:eastAsia="Times New Roman" w:hAnsi="Arial" w:cs="Arial"/>
          <w:color w:val="auto"/>
          <w:lang w:val="ru-RU"/>
        </w:rPr>
        <w:t>роводить встречу с избирателями</w:t>
      </w:r>
      <w:r w:rsidRPr="004977EB">
        <w:rPr>
          <w:rFonts w:ascii="Arial" w:eastAsia="Times New Roman" w:hAnsi="Arial" w:cs="Arial"/>
          <w:color w:val="auto"/>
          <w:lang w:val="ru-RU"/>
        </w:rPr>
        <w:t xml:space="preserve"> на которой он отчитывается перед избирателями о своей депутатской деятельности.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14. Депутат Совета поселения обязан:</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присутствовать на заседаниях Совета поселения и его органов, указанных в подпункте 2 пункта 12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lastRenderedPageBreak/>
        <w:t>2) осуществлять свои полномочия в соответствии с пунктом 9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15. Работу Совета поселения организует председатель Совета поселения, избираемый из его состава открытым голосованием на срок полномочий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16. Председатель в своей организационной деятельности подотчетен и подконтролен Совету поселения.</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17. Председатель Совета по вопросам организации деятельности Совета поселения:</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2) руководит подготовкой заседаний Совета и вопросов, выносимых на рассмотрение Совета;</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3) созывает и ведет заседания Совета, ведает его внутренним распорядком;</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4) принимает меры по обеспечению гласности и учету общественного мнения в работе Совета;</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5) подписывает протоколы заседаний, решения Совета;</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6) организует прием граждан, рассмотрение их обращений, заявлений и жалоб;</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7) издает распоряжения, постановления по вопросам организаци</w:t>
      </w:r>
      <w:r w:rsidR="00F43FB7">
        <w:rPr>
          <w:rFonts w:ascii="Arial" w:eastAsia="Times New Roman" w:hAnsi="Arial" w:cs="Arial"/>
          <w:color w:val="auto"/>
          <w:lang w:val="ru-RU"/>
        </w:rPr>
        <w:t>и деятельности Совета поселения;</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8) осуществляет иные полномочия в соответствии с Уставом поселения, решениями Совета, настоящим Регламентом.</w:t>
      </w: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18. Полномочия председателя Совета поселения прекращаются по истечении срока полномочий Совета поселения, досрочно полномочия прекращаются: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в случаях, предусмотренных частью 6 статьи 23 Устава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на основании собственного желания председателя Совета поселения, выраженного в письменном виде.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19. Заместитель председателя избирается из числа депутатов Совета поселения в порядке, предусмотренном пунктом 15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20. Заместитель председателя исполняет полномочия председателя Совета поселения, указанные в пункте 17 настоящего Регламента, в случае отсутствия председателя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21. Заместитель председателя при исполнении полномочий, указанных в пункте 20 настоящего Регламента, подотчетен и подконтролен Совету поселения, полномочия заместителя прекращаются по основаниям и в порядке, предусмотренном пунктом 18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22. Делопроизводство в Совете поселения осуществляет секретарь Совета поселения, избираемый в порядке, предусмотренном пунктом 15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Глава 3. ДЕПУТАТСКИЕ КОМИССИИ И ВРЕМЕННЫЕ РАБОЧИЕ ГРУППЫ СОВЕТА ПОСЕЛЕНИЯ</w:t>
      </w:r>
    </w:p>
    <w:p w:rsidR="00FD43CF" w:rsidRPr="004977EB" w:rsidRDefault="00FD43CF" w:rsidP="004977EB">
      <w:pPr>
        <w:widowControl w:val="0"/>
        <w:autoSpaceDE w:val="0"/>
        <w:autoSpaceDN w:val="0"/>
        <w:adjustRightInd w:val="0"/>
        <w:ind w:firstLine="559"/>
        <w:jc w:val="center"/>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23. Постоянные депутатские комиссии Совета поселения (далее - комиссии Совета поселения) образуются на первом заседании Совета поселения из числа депутатов Совета поселения на срок полномочий Совета поселения для подготовки и предварительного рассмотрения вопросов, относящихся к полномочиям Совета поселения. Количество, наименование комиссий, их количественный, персональный состав, полномочия устанавливаются решением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24. Депутат Совета поселения может входить в состав одной или нескольких комиссий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lastRenderedPageBreak/>
        <w:t>25. Комиссии Совета поселения ответственны перед Советом поселения и ему подотчетны.</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26. Делопроизводство в комиссии Совета поселения осуществляет секретарь комиссии Совета поселения, избираемый из числа членов комиссии в порядке, предусмотренном пунктом 15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27. Временная депутатская рабочая группа избирается из числа депутатов Совета поселения в составе председателя и членов группы. Решение об избрании временной депутатской группы и её составе принимается открытым голосованием большинством депутатов Совета поселения, принимающих участие в заседании Совета поселения. Депутат Совета поселения, не избранный в состав временной депутатской группы, может участвовать в ее работе с правом совещательного голоса.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28. Задачи, полномочия временной депутатской группы определяются при ее образовании Советом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29. Временная депутатская группа прекращает свою деятельность после выполнения возложенных на нее задач или досрочно по решению Совета поселения. Делопроизводство во временной депутатской группе осуществляет секретарь временной депутатской группы, избираемый из числа её членов в порядке, предусмотренном пунктом 15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Глава 4. ПОРЯДОК РАБОТЫ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30. Вновь избранный Совет поселения собирается на первое заседание в установленный уставом муниципального образования </w:t>
      </w:r>
      <w:r w:rsidR="00F43FB7">
        <w:rPr>
          <w:rFonts w:ascii="Arial" w:eastAsia="Times New Roman" w:hAnsi="Arial" w:cs="Arial"/>
          <w:color w:val="auto"/>
          <w:lang w:val="ru-RU"/>
        </w:rPr>
        <w:t>«</w:t>
      </w:r>
      <w:r>
        <w:rPr>
          <w:rFonts w:ascii="Arial" w:eastAsia="Times New Roman" w:hAnsi="Arial" w:cs="Arial"/>
          <w:color w:val="auto"/>
          <w:lang w:val="ru-RU"/>
        </w:rPr>
        <w:t>Белоярское</w:t>
      </w:r>
      <w:r w:rsidRPr="004977EB">
        <w:rPr>
          <w:rFonts w:ascii="Arial" w:eastAsia="Times New Roman" w:hAnsi="Arial" w:cs="Arial"/>
          <w:color w:val="auto"/>
          <w:lang w:val="ru-RU"/>
        </w:rPr>
        <w:t xml:space="preserve"> сельское поселение</w:t>
      </w:r>
      <w:r w:rsidR="00F43FB7">
        <w:rPr>
          <w:rFonts w:ascii="Arial" w:eastAsia="Times New Roman" w:hAnsi="Arial" w:cs="Arial"/>
          <w:color w:val="auto"/>
          <w:lang w:val="ru-RU"/>
        </w:rPr>
        <w:t>»</w:t>
      </w:r>
      <w:r w:rsidRPr="004977EB">
        <w:rPr>
          <w:rFonts w:ascii="Arial" w:eastAsia="Times New Roman" w:hAnsi="Arial" w:cs="Arial"/>
          <w:color w:val="auto"/>
          <w:lang w:val="ru-RU"/>
        </w:rPr>
        <w:t xml:space="preserve"> срок, который не может превышать 30 дней со дня избрания Совета поселения в правомочном составе. О созыве заседания Совета поселения депутаты извещаются главой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не позднее чем за 5 дней до дня заседания.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31. Первое заседание Совета поселения ведет Глава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либо лицо, временно исполняющее обязанности Главы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32. На первом заседании Совета поселения рассматриваются вопросы:</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об избрании председателя Совета поселения, заместителя председателя;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об образовании постоянных депутатских комиссий, их количестве, наименовании, количественном, пе</w:t>
      </w:r>
      <w:r w:rsidR="00005D4E">
        <w:rPr>
          <w:rFonts w:ascii="Arial" w:eastAsia="Times New Roman" w:hAnsi="Arial" w:cs="Arial"/>
          <w:color w:val="auto"/>
          <w:lang w:val="ru-RU"/>
        </w:rPr>
        <w:t>рсональном составе, полномочиях.</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33. Заседания Совета поселения проводятся в соответствии с принятым календарным планом работы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34. Заседания Совета поселения проводятся не реже одного раза в три месяца.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35. Заседания Совета поселения, созываемые в иные сроки, являются внеочередными. Внеочередные заседания Совета поселения созываются по письменному мотивированному предложению председателя Совета поселения, Главы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постоянной депутатской комиссии либо по предложению не менее одной трети от установленного числа депутатов Совета поселения, предусмотренного в пункте 2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36. В письменном предложении о созыве Совета поселения на внеочередное заседание указываются основания необходимости его проведения, с приложением подтверждающих документов и проектов решений по выносимым на рассмотрение вопросам.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37. Внеочередное заседание Совета поселения должно быть созвано не позднее пяти дней после получения соответствующего предложения.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38. Депутаты Совета поселения должны быть информированы председателем Совета поселения или его заместителем о дате, времени и месте проведения внеочередного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39. Проекты решений и материалы к ним, выносимые на внеочередное </w:t>
      </w:r>
      <w:r w:rsidRPr="004977EB">
        <w:rPr>
          <w:rFonts w:ascii="Arial" w:eastAsia="Times New Roman" w:hAnsi="Arial" w:cs="Arial"/>
          <w:color w:val="auto"/>
          <w:lang w:val="ru-RU"/>
        </w:rPr>
        <w:lastRenderedPageBreak/>
        <w:t>заседание, должны быть разосланы депутатам Совета поселения не позднее, чем за 24 часа до начала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40. Депутат Совета поселения обязан присутствовать на заседаниях Совета поселения. О невозможности присутствовать на заседании депутат Совета поселения обязан заблаговременно проинформировать председателя Совета поселения в письменном виде с указанием уважительных причин отсутствия.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41. На заседании Совета 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прокурор </w:t>
      </w:r>
      <w:r>
        <w:rPr>
          <w:rFonts w:ascii="Arial" w:eastAsia="Times New Roman" w:hAnsi="Arial" w:cs="Arial"/>
          <w:color w:val="auto"/>
          <w:lang w:val="ru-RU"/>
        </w:rPr>
        <w:t>Тегульдетского</w:t>
      </w:r>
      <w:r w:rsidRPr="004977EB">
        <w:rPr>
          <w:rFonts w:ascii="Arial" w:eastAsia="Times New Roman" w:hAnsi="Arial" w:cs="Arial"/>
          <w:color w:val="auto"/>
          <w:lang w:val="ru-RU"/>
        </w:rPr>
        <w:t xml:space="preserve"> района, которые информируются путем размещения ин</w:t>
      </w:r>
      <w:r w:rsidR="00F43FB7">
        <w:rPr>
          <w:rFonts w:ascii="Arial" w:eastAsia="Times New Roman" w:hAnsi="Arial" w:cs="Arial"/>
          <w:color w:val="auto"/>
          <w:lang w:val="ru-RU"/>
        </w:rPr>
        <w:t>формации о дате, времени и месте</w:t>
      </w:r>
      <w:r w:rsidRPr="004977EB">
        <w:rPr>
          <w:rFonts w:ascii="Arial" w:eastAsia="Times New Roman" w:hAnsi="Arial" w:cs="Arial"/>
          <w:color w:val="auto"/>
          <w:lang w:val="ru-RU"/>
        </w:rPr>
        <w:t xml:space="preserve"> в средствах массовой информации и на официальном сайте </w:t>
      </w:r>
      <w:r w:rsidR="00FD43CF" w:rsidRPr="00FD43CF">
        <w:rPr>
          <w:rFonts w:ascii="Arial" w:eastAsia="Times New Roman" w:hAnsi="Arial" w:cs="Arial"/>
          <w:color w:val="auto"/>
          <w:lang w:val="ru-RU"/>
        </w:rPr>
        <w:t>муниципального образования «Белоярское сельское поселение»</w:t>
      </w:r>
      <w:r w:rsidRPr="004977EB">
        <w:rPr>
          <w:rFonts w:ascii="Arial" w:eastAsia="Times New Roman" w:hAnsi="Arial" w:cs="Arial"/>
          <w:color w:val="auto"/>
          <w:lang w:val="ru-RU"/>
        </w:rPr>
        <w:t>.</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42. Заседание Совета поселения ведет председательствующий. Председательствующим на заседании является председатель Совета поселения, а при его отсутствии его полномочия по ведению заседания осуществляет заместитель председателя Совета, при отсутствии заместителя председателя - председательствующий избирается открытым голосованием из состава депутатов.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43. Председательствующий на заседании Совета поселения обязан:</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обеспечивать соблюдение настоящего Регламента и придерживаться повестки дня;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обеспечивать соблюдение прав депутатов Совета поселения на заседании;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следить за наличием кворума на заседании и соблюдать порядок его работы;</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предоставлять право для докладов и выступлений;</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 ставить на голосование проекты решений Совета поселения и предложения депутатов Совета поселения по рассматриваемым на заседании вопросам;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 объявлять результаты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 оглашать письменные запросы, вопросы, заявления, предложения, справки, предоставлять слово для устных запросов, вопросов, справок и заявлений, а также замечаний по процедуре ведения заседания в порядке, предусмотренном настоящим Регламентом;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 обеспечивать порядок в зале заседания;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9) проявлять уважительное отношение к участникам заседания, воздерживаться от персональных замечаний и оценок выступлений участников заседания, если они не нарушают настоящий Регламент.</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Председательствующий на заседании Совета поселения имеет право:</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предоставлять слово для доклада, содоклада и выступлений;</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лишить выступающего слова, если он нарушает настоящий Регламент, выступает не по повестке дня, использует оскорбительные выражения.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44. Депутат Совета поселения вправе: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вносить предложения по повестке дня заседания Совета поселения, порядку обсуждения и существу рассматриваемых Советом поселения вопросов;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вносить проекты решений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участвовать в прениях, задавать вопросы докладчику, до голосования выступать с обоснованием своих предложений по мотивам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требовать постановки своих предложений на голосование;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 участвовать в голосовании принимаемых решений;</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 обращаться с запросом;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 знакомиться с протоколами заседаний Совета поселения, постоянных депутатских комиссий.</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45. Депутат Совета поселения обязан:</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участвовать в заседаниях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lastRenderedPageBreak/>
        <w:t>2) соблюдать настоящий Регламент, повестку заседания и правомерные требования председательствующего на заседании;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выступать только с разрешения председательствующего на заседании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46. Работники Администрации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руководители муниципальных предприятий и учреждений приглашаются на заседания Совета поселения в случае рассмотрения вопроса, связанного с их деятельностью.</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47. Приглашение с указанием даты, времени и места проведения заседания Совета, а также рассматриваемого вопроса доводится до приглашенных не позднее чем за 3 дня до даты проведения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48. Лица, указанные в пункте 46 настоящего Регламента, в процессе заседания: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имеют право:</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участвовать в прениях, задавать вопросы докладчику (содокладчику);</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вносить предложения по рассматриваемому вопросу.</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обязаны:</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соблюдать настоящий Регламент, повестку дня и правомерные требования председательствующего на заседании;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выступать только с разрешения председательствующего на заседании.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49. Повестка дня заседания Совета поселения утверждается большинством голосов от числа присутствующих депутатов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50. При обсуждении повестки дня заседания Совета поселения каждый депутат вправе выступить с предложениями по ее изменению.</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51. Время для докладов, содокладов, ответов на вопросы и заключительного слова устанавливается председательствующим на заседании Совета по согласованию с докладчиками и содокладчиками, но не более: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30 минут для доклада;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15 минут для содоклада;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10 минут для ответов на вопросы;</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5 минут для заключительного слова.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52. После ответов на вопросы по докладу и содокладу открываются прения.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53. Слово для выступления приглашенным предоставляется после выступления депутатов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54. Выступающим в прениях по докладу предоставляется до 7 минут; для выступлений при обсуждении проектов решений - до 5 минут; для выступлений по порядку ведения заседания, соблюдению Регламента, мотивам голосования, для вопросов, предложений и справок - до 2 минут.</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55. Слово по вопросу соблюдения Регламента предоставляется депутатам вне очереди.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56. По обсуждаемому вопросу одно лицо может выступить в прениях не более двух раз. Иное ставится на голосование.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57. После прекращения прений докладчик и содокладчик имеют право выступить с заключительным словом.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58. Депутаты Совета поселения, не выступившие в прениях, вправе приобщить тексты своих выступлений к протоколу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59. Передача права на выступление другому депутату не допускается.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60. В протоколах заседания Совета поселения указываются: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порядковый номер заседания Совета поселения и номер созыва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дата, время начала и окончания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место проведения заседания;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4) число избранных депутатов и число присутствующих депутатов на </w:t>
      </w:r>
      <w:r w:rsidRPr="004977EB">
        <w:rPr>
          <w:rFonts w:ascii="Arial" w:eastAsia="Times New Roman" w:hAnsi="Arial" w:cs="Arial"/>
          <w:color w:val="auto"/>
          <w:lang w:val="ru-RU"/>
        </w:rPr>
        <w:lastRenderedPageBreak/>
        <w:t>заседании по итогам регистрации в начале заседания;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 список отсутствующих на заседании депутатов Совета поселения с указанием причин их отсутствия;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 список присутствующих на заседании приглашенных лиц;</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 председательствующий на заседании (фамилия, инициалы, должность);</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 утвержденная Советом поселения повестка дня (порядок рассмотрения вопросов), с указанием фамилии, инициалов и должностей докладчиков и содокладчиков, кем вносятся вопросы на рассмотрение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9) выступления по вопросам повестки дня заседания Совета поселения с указанием фамилий, инициалов выступивших депутатов, а также фамилий, инициалов и должностей выступивших лиц, не являющихся депутатами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 результаты голосования по каждому вопросу.</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61. К протоколу заседания прилагаются: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решения, принятые Советом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письменные предложения и замечания, переданные председательствующему на заседании;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тексты докладов и содокладов;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тексты сообщений, не оглашенные в связи с прекращением прений;</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 информационные материалы, розданные депутатам на заседании.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62. Протокол заседания Совета поселения изготавливается в течение 5 дней со дня проведения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63. Протокол заседания Совета поселения подписывается председательствующим на заседании.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64. Протоколы заседаний Совета поселения хранятся в Совете поселения в течение всего срока полномочий Совета поселения соответствующего созыва, по истечении которого они хранятся в порядке, предусмотренном законодательством Российской Федерации об архивном деле.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65. Решения Совета поселения принимаются на ее заседаниях открытым или тайным голосованием.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66. Открытое голосование на заседании Совета поселения осуществляется простым поднятием руки.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67. При принятии решений по процедурным вопросам проводится только открытое голосование.</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68. Решения Совета поселения о принятии Устава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внесении изменений и дополнений в него, об утверждении местного бюджета, внесении изменений и дополнений в указанный бюджет, утверждении отчета об исполнении бюджета, принимаются не менее чем 2/3 голосов от установленной Уставом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численности депутатов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69. Решения Совета поселения по вопросам принятия и изменения настоящего Регламента, установления местных налогов и сборов, утверждения программ развития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а также решения по вопросам организации деятельности Совета поселения, принятия иных нормативных правовых актов принимаются большинством (более половины) голосов от установленной численности депутатов, если иное не предусмотрено законодательством Российской Федерации, Томской области, Уставом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70. Решения Совета поселения по процедурным вопросам и обращения Совета поселения принимаются большинством голосов депутатов, присутствующих на заседании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71. К процедурным относятся следующие вопросы:</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о внесении изменений и дополнений в повестку дня;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lastRenderedPageBreak/>
        <w:t>2) об изменении очередности выступлений;</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о перерыве в заседании или переносе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о прекращении прений по обсуждаемому вопросу;</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 о проведении закрытого голосования или поименного голосования, выборе счетной комиссии;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 об изменении способа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 о проведении повторного голосования (пересчете голосов);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 о лишении выступающего слова (права выступления);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9) иные вопросы по порядку ведения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72. Решения по процедурным вопросам заносятся в протокол заседания Совета поселения и не оформляются в виде отдельного документа.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73. По рассматриваемым Советом поселения вопросам проводится открытое голосование, кроме случая, предусмотренного пунктом 78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74. Совет поселения вправе принять решение об ином способе проведения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75. На открытое голосование может ставиться несколько предложений, вариантов решения по конкретному вопросу (рейтинговое голосование), при котором принятым считается тот вариант, за который подано относительное большинство голосов, при условии, что их достаточно для принятия решения.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76. Если по итогам рейтингового голосования ни один из вариантов решения по конкретному вопросу не набрал достаточного для принятия числа голосов, то на окончательное голосование ставится вариант, получивший наибольшее число голосов. Указанный вариант считается принятым, если при окончательном голосовании за него проголосовало более половины от числа избранных депутатов.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77. После окончательного подсчета голосов председательствующий объявляет результаты голосования: общее число проголос</w:t>
      </w:r>
      <w:r w:rsidR="00FD43CF">
        <w:rPr>
          <w:rFonts w:ascii="Arial" w:eastAsia="Times New Roman" w:hAnsi="Arial" w:cs="Arial"/>
          <w:color w:val="auto"/>
          <w:lang w:val="ru-RU"/>
        </w:rPr>
        <w:t>овавших, число проголосовавших «</w:t>
      </w:r>
      <w:r w:rsidRPr="004977EB">
        <w:rPr>
          <w:rFonts w:ascii="Arial" w:eastAsia="Times New Roman" w:hAnsi="Arial" w:cs="Arial"/>
          <w:color w:val="auto"/>
          <w:lang w:val="ru-RU"/>
        </w:rPr>
        <w:t>за</w:t>
      </w:r>
      <w:r w:rsidR="00FD43CF">
        <w:rPr>
          <w:rFonts w:ascii="Arial" w:eastAsia="Times New Roman" w:hAnsi="Arial" w:cs="Arial"/>
          <w:color w:val="auto"/>
          <w:lang w:val="ru-RU"/>
        </w:rPr>
        <w:t>», «против», «</w:t>
      </w:r>
      <w:r w:rsidRPr="004977EB">
        <w:rPr>
          <w:rFonts w:ascii="Arial" w:eastAsia="Times New Roman" w:hAnsi="Arial" w:cs="Arial"/>
          <w:color w:val="auto"/>
          <w:lang w:val="ru-RU"/>
        </w:rPr>
        <w:t>воздержался</w:t>
      </w:r>
      <w:r w:rsidR="00FD43CF">
        <w:rPr>
          <w:rFonts w:ascii="Arial" w:eastAsia="Times New Roman" w:hAnsi="Arial" w:cs="Arial"/>
          <w:color w:val="auto"/>
          <w:lang w:val="ru-RU"/>
        </w:rPr>
        <w:t>»</w:t>
      </w:r>
      <w:r w:rsidRPr="004977EB">
        <w:rPr>
          <w:rFonts w:ascii="Arial" w:eastAsia="Times New Roman" w:hAnsi="Arial" w:cs="Arial"/>
          <w:color w:val="auto"/>
          <w:lang w:val="ru-RU"/>
        </w:rPr>
        <w:t>, принято решение (предложение) или отклонено.</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78. Тайное голосование проводится по решению Совета поселения, принимаемому большинством голосов от числа депутатов Совета поселения, присутствующих на заседании Совета поселения, с использованием бюллетеней.</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79. Для проведения тайного голосования и определения его результатов Совет поселения избирает открытым голосованием счетную комиссию в составе трех человек из числа депутатов.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80. Депутат считается избранным в состав счетной комиссии, если за его кандидатуру проголосовало большинство от числа присутствующих депутатов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81.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82. Счетная комиссия: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готовит список депутатов Совета поселения для тайного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вносит предложение о дате, времени, месте и порядке проведения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предлагает форму и текст бюллетеня для тайного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4) организует выдачу бюллетеней для голосования и погашение неиспользованных бюллетеней для тайного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5) контролирует осуществление процедуры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6) осуществляет подсчет голосов и устанавливает результаты тайного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7) представляет на собрании Совета поселения информацию об итогах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 осуществляет иные полномочия в соответствии с настоящим Регламентом.</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lastRenderedPageBreak/>
        <w:t>83. По предложению счетной комиссии Совет поселения большинством от числа присутствующих депутатов Совета поселения утверждает дату, время, место, порядок проведения тайного голосования, а также форму и текст бюллетеня для тайного голосования. Решение по указанному вопросу отражается в протоколе собрания без оформления решения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84. Бюллетени для тайного голосования изготавливаются под контролем счетной комиссии по предложенной ею и утвержденной Советом поселения форме и тексту в количестве, соответствующем числу избранных депутатов Совета поселения. Оставшиеся у счетной комиссии бюллетени после завершения их выдачи уничтожаются председателем счетной комиссии в присутствии ее членов.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85. Голосование проводится путем нанесения депутатом в бюллетене любого знака в квадрате, относящемся к тому из вариантов, в отношении которого сделан выбор.</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86. Тайное голосование проводится в течение 30 минут с момента начала голосования, если иное не установлено Советом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87. Бюллетени для тайного голосования выдаются депутатам счетной комиссией Совета поселения в соответствии со списком депутатов Совета поселения. При получении бюллетеня депутат Совета поселения расписывается против своей фамилии в указанном списке. Каждому депутату выдается один бюллетень по выборам должностного лица, рассматриваемому на заседании.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88. Бюллетень для тайного голосования опускается в специальный ящик, опечатанный счетной комиссией.</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89. Счетная комиссия обязана создать условия депутатам для тайной подачи голосов.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90. Недействительными при подсчете голосов считаются бюллетени неустановленной формы, а также бюллетени, по которым невозможно определить волеизъявление депутата.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91. О результатах тайного голосования счетная комиссия составляет протокол, который подписывается всеми ее членами.</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92. На основании протокола о результатах тайного голосования председательствующий объ</w:t>
      </w:r>
      <w:r w:rsidR="00FD43CF">
        <w:rPr>
          <w:rFonts w:ascii="Arial" w:eastAsia="Times New Roman" w:hAnsi="Arial" w:cs="Arial"/>
          <w:color w:val="auto"/>
          <w:lang w:val="ru-RU"/>
        </w:rPr>
        <w:t>являет, какое решение принято («</w:t>
      </w:r>
      <w:r w:rsidRPr="004977EB">
        <w:rPr>
          <w:rFonts w:ascii="Arial" w:eastAsia="Times New Roman" w:hAnsi="Arial" w:cs="Arial"/>
          <w:color w:val="auto"/>
          <w:lang w:val="ru-RU"/>
        </w:rPr>
        <w:t>за</w:t>
      </w:r>
      <w:r w:rsidR="00FD43CF">
        <w:rPr>
          <w:rFonts w:ascii="Arial" w:eastAsia="Times New Roman" w:hAnsi="Arial" w:cs="Arial"/>
          <w:color w:val="auto"/>
          <w:lang w:val="ru-RU"/>
        </w:rPr>
        <w:t>», положительное, или «</w:t>
      </w:r>
      <w:r w:rsidRPr="004977EB">
        <w:rPr>
          <w:rFonts w:ascii="Arial" w:eastAsia="Times New Roman" w:hAnsi="Arial" w:cs="Arial"/>
          <w:color w:val="auto"/>
          <w:lang w:val="ru-RU"/>
        </w:rPr>
        <w:t>пр</w:t>
      </w:r>
      <w:r w:rsidR="00FD43CF">
        <w:rPr>
          <w:rFonts w:ascii="Arial" w:eastAsia="Times New Roman" w:hAnsi="Arial" w:cs="Arial"/>
          <w:color w:val="auto"/>
          <w:lang w:val="ru-RU"/>
        </w:rPr>
        <w:t>отив»</w:t>
      </w:r>
      <w:r w:rsidRPr="004977EB">
        <w:rPr>
          <w:rFonts w:ascii="Arial" w:eastAsia="Times New Roman" w:hAnsi="Arial" w:cs="Arial"/>
          <w:color w:val="auto"/>
          <w:lang w:val="ru-RU"/>
        </w:rPr>
        <w:t>,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поселения без дополнительного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Глава 5. ПОРЯДОК ВНЕСЕНИЯ ПРОЕКТА МУНИЦИПАЛЬНОГО ПРАВОВОГО АКТА (МОДЕЛЬНОГО АКТА) В СОВЕТ ПОСЕЛЕНИЯ</w:t>
      </w:r>
    </w:p>
    <w:p w:rsidR="00FD43CF" w:rsidRPr="004977EB" w:rsidRDefault="00FD43CF" w:rsidP="004977EB">
      <w:pPr>
        <w:widowControl w:val="0"/>
        <w:autoSpaceDE w:val="0"/>
        <w:autoSpaceDN w:val="0"/>
        <w:adjustRightInd w:val="0"/>
        <w:ind w:firstLine="559"/>
        <w:jc w:val="center"/>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93. Проект муниципального правового акта (модельного акта) в Совет поселения может быть внесен Главой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депутатом или депутатами Совета поселения, иными выборными органами местного самоуправления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инициативными группами граждан, прокурором </w:t>
      </w:r>
      <w:r>
        <w:rPr>
          <w:rFonts w:ascii="Arial" w:eastAsia="Times New Roman" w:hAnsi="Arial" w:cs="Arial"/>
          <w:color w:val="auto"/>
          <w:lang w:val="ru-RU"/>
        </w:rPr>
        <w:t>Тегульдетского</w:t>
      </w:r>
      <w:r w:rsidRPr="004977EB">
        <w:rPr>
          <w:rFonts w:ascii="Arial" w:eastAsia="Times New Roman" w:hAnsi="Arial" w:cs="Arial"/>
          <w:color w:val="auto"/>
          <w:lang w:val="ru-RU"/>
        </w:rPr>
        <w:t xml:space="preserve"> района в порядке, установленном нормативным правовым актом Совета поселения</w:t>
      </w:r>
      <w:r w:rsidR="00936EC3">
        <w:rPr>
          <w:rFonts w:ascii="Arial" w:eastAsia="Times New Roman" w:hAnsi="Arial" w:cs="Arial"/>
          <w:color w:val="auto"/>
          <w:lang w:val="ru-RU"/>
        </w:rPr>
        <w:t xml:space="preserve">, в соответствии с </w:t>
      </w:r>
      <w:r w:rsidR="00936EC3" w:rsidRPr="00936EC3">
        <w:rPr>
          <w:rFonts w:ascii="Arial" w:eastAsia="Times New Roman" w:hAnsi="Arial" w:cs="Arial"/>
          <w:color w:val="auto"/>
          <w:lang w:val="ru-RU"/>
        </w:rPr>
        <w:t xml:space="preserve">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(указы и распоряжения Президента Российской Федерации, постановления и распоряжения Правительства </w:t>
      </w:r>
      <w:r w:rsidR="00936EC3" w:rsidRPr="00936EC3">
        <w:rPr>
          <w:rFonts w:ascii="Arial" w:eastAsia="Times New Roman" w:hAnsi="Arial" w:cs="Arial"/>
          <w:color w:val="auto"/>
          <w:lang w:val="ru-RU"/>
        </w:rPr>
        <w:lastRenderedPageBreak/>
        <w:t xml:space="preserve">Российской Федерации, иные нормативные правовые акты федеральных органов исполнительной власти), законодательством Томской области, </w:t>
      </w:r>
      <w:r w:rsidR="00936EC3">
        <w:rPr>
          <w:rFonts w:ascii="Arial" w:eastAsia="Times New Roman" w:hAnsi="Arial" w:cs="Arial"/>
          <w:color w:val="auto"/>
          <w:lang w:val="ru-RU"/>
        </w:rPr>
        <w:t>Уставом поселения</w:t>
      </w:r>
      <w:r w:rsidR="00936EC3" w:rsidRPr="00936EC3">
        <w:rPr>
          <w:rFonts w:ascii="Arial" w:eastAsia="Times New Roman" w:hAnsi="Arial" w:cs="Arial"/>
          <w:color w:val="auto"/>
          <w:lang w:val="ru-RU"/>
        </w:rPr>
        <w:t>, решениями, принятыми на местных референдумах и сходах граждан, иными муниципальными правовыми актами</w:t>
      </w:r>
      <w:r w:rsidRPr="004977EB">
        <w:rPr>
          <w:rFonts w:ascii="Arial" w:eastAsia="Times New Roman" w:hAnsi="Arial" w:cs="Arial"/>
          <w:color w:val="auto"/>
          <w:lang w:val="ru-RU"/>
        </w:rPr>
        <w:t>.</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Глава 6. ПОРЯДОК ПОДПИСАНИЯ РЕШЕНИЙ СОВЕТА ПОСЕЛЕНИЯ</w:t>
      </w:r>
    </w:p>
    <w:p w:rsidR="00FD43CF" w:rsidRPr="004977EB" w:rsidRDefault="00FD43CF" w:rsidP="004977EB">
      <w:pPr>
        <w:widowControl w:val="0"/>
        <w:autoSpaceDE w:val="0"/>
        <w:autoSpaceDN w:val="0"/>
        <w:adjustRightInd w:val="0"/>
        <w:ind w:firstLine="559"/>
        <w:jc w:val="center"/>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94. Нормативный правовой акт, принятый Советом поселения, подписывается председателем и направляется Главе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для подписания и официального опубликования (обнародования).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95. Нормативный правовой акт, принятый Советом поселения, направляется Главе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для подписания и опубликования в течение 10 дней со дня его принятия. Глава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Уставом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численности депутатов Совета поселения, он подлежит подписанию Главой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в течение семи дней и обнародованию.</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Глава 7. ПОРЯДОК РАБОТЫ С ПРЕДЛОЖЕНИЯМИ И ЗАМЕЧАНИЯМИ</w:t>
      </w:r>
    </w:p>
    <w:p w:rsid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ДЕПУТАТОВ, ВЫСКАЗАННЫМИ НА ЗАСЕДАНИЯХ СОВЕТА ПОСЕЛЕНИЯ</w:t>
      </w:r>
    </w:p>
    <w:p w:rsidR="00FD43CF" w:rsidRPr="004977EB" w:rsidRDefault="00FD43CF" w:rsidP="004977EB">
      <w:pPr>
        <w:widowControl w:val="0"/>
        <w:autoSpaceDE w:val="0"/>
        <w:autoSpaceDN w:val="0"/>
        <w:adjustRightInd w:val="0"/>
        <w:ind w:firstLine="559"/>
        <w:jc w:val="center"/>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96. Предложениями считаются конкретно сформулированные депутатом меры, направленные на улучшение деятельности органов местного самоуправления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созданных ими муниципальных предприятий и учреждений, оптимизацию их взаимоотношений с другими хозяйствующими субъектами, муниципальными образованиями, органами государственной власти и управления.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97. Замечаниями считаются высказывания депутатов, указывающие на недостатки в деятельности должностных лиц органов местного самоуправления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и юридических лиц.</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98. Предложения и замечания депутатов, высказанные на заседаниях Совета поселения или переданные в письменной форме председательствующему, фиксируются в протоколе заседания, рассматриваются </w:t>
      </w:r>
      <w:r w:rsidR="00F25266">
        <w:rPr>
          <w:rFonts w:ascii="Arial" w:eastAsia="Times New Roman" w:hAnsi="Arial" w:cs="Arial"/>
          <w:color w:val="auto"/>
          <w:lang w:val="ru-RU"/>
        </w:rPr>
        <w:t>на этом же заседании в разделе «разное»</w:t>
      </w:r>
      <w:r w:rsidRPr="004977EB">
        <w:rPr>
          <w:rFonts w:ascii="Arial" w:eastAsia="Times New Roman" w:hAnsi="Arial" w:cs="Arial"/>
          <w:color w:val="auto"/>
          <w:lang w:val="ru-RU"/>
        </w:rPr>
        <w:t>, и по решению простого большинства депутатов: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 включаются в повестку дня очередного заседания;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2) передаются для изучения в комиссии Совета поселения или председателю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3) оформляются письмом и за подписью председателя Совета поселения направляются на рассмотрение в орган, уполномоченный на решение вопросов, поставленных в замечании или предложении депутата.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 xml:space="preserve">Глава 8. ПОРЯДОК ИЗБРАНИЯ ГЛАВЫ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ПОРЯДОК ДОСРОЧНОГО ПРЕКРАЩЕНИЯ ПОЛНОМОЧИЙ ГЛАВЫ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СОВЕТОМ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559"/>
        <w:jc w:val="both"/>
        <w:rPr>
          <w:rFonts w:ascii="Arial" w:eastAsia="Times New Roman" w:hAnsi="Arial" w:cs="Arial"/>
          <w:color w:val="auto"/>
          <w:lang w:val="ru-RU"/>
        </w:rPr>
      </w:pPr>
      <w:r w:rsidRPr="004977EB">
        <w:rPr>
          <w:rFonts w:ascii="Arial" w:eastAsia="Times New Roman" w:hAnsi="Arial" w:cs="Arial"/>
          <w:color w:val="auto"/>
          <w:lang w:val="ru-RU"/>
        </w:rPr>
        <w:t xml:space="preserve">99. В соответствии с частью 2 статьи 26 Устава муниципального образования </w:t>
      </w:r>
      <w:r w:rsidR="00044EC2">
        <w:rPr>
          <w:rFonts w:ascii="Arial" w:eastAsia="Times New Roman" w:hAnsi="Arial" w:cs="Arial"/>
          <w:color w:val="auto"/>
          <w:lang w:val="ru-RU"/>
        </w:rPr>
        <w:t>«</w:t>
      </w:r>
      <w:r>
        <w:rPr>
          <w:rFonts w:ascii="Arial" w:eastAsia="Times New Roman" w:hAnsi="Arial" w:cs="Arial"/>
          <w:color w:val="auto"/>
          <w:lang w:val="ru-RU"/>
        </w:rPr>
        <w:t>Белоярское</w:t>
      </w:r>
      <w:r w:rsidRPr="004977EB">
        <w:rPr>
          <w:rFonts w:ascii="Arial" w:eastAsia="Times New Roman" w:hAnsi="Arial" w:cs="Arial"/>
          <w:color w:val="auto"/>
          <w:lang w:val="ru-RU"/>
        </w:rPr>
        <w:t xml:space="preserve"> сельское поселение</w:t>
      </w:r>
      <w:r w:rsidR="00044EC2">
        <w:rPr>
          <w:rFonts w:ascii="Arial" w:eastAsia="Times New Roman" w:hAnsi="Arial" w:cs="Arial"/>
          <w:color w:val="auto"/>
          <w:lang w:val="ru-RU"/>
        </w:rPr>
        <w:t>»</w:t>
      </w:r>
      <w:r w:rsidRPr="004977EB">
        <w:rPr>
          <w:rFonts w:ascii="Arial" w:eastAsia="Times New Roman" w:hAnsi="Arial" w:cs="Arial"/>
          <w:color w:val="auto"/>
          <w:lang w:val="ru-RU"/>
        </w:rPr>
        <w:t xml:space="preserve"> </w:t>
      </w:r>
      <w:r>
        <w:rPr>
          <w:rFonts w:ascii="Arial" w:eastAsia="Times New Roman" w:hAnsi="Arial" w:cs="Arial"/>
          <w:color w:val="auto"/>
          <w:lang w:val="ru-RU"/>
        </w:rPr>
        <w:t>Тегульдетского</w:t>
      </w:r>
      <w:r w:rsidRPr="004977EB">
        <w:rPr>
          <w:rFonts w:ascii="Arial" w:eastAsia="Times New Roman" w:hAnsi="Arial" w:cs="Arial"/>
          <w:color w:val="auto"/>
          <w:lang w:val="ru-RU"/>
        </w:rPr>
        <w:t xml:space="preserve"> района Томской области Глава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(далее - Глава поселения) избирается Советом поселения из числа не менее двух кандидатов, представленных конкурсной комиссией по результатам конкурса (далее - кандидат), проведённого данной комиссией в порядке, утверждённым решением Совета поселения. Глава поселения избирается путём открытого голосования на заседании Совета поселения. Голосование осуществляется способом, предусмотренным пунктом 64 настоящего Регламента.</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100. Совет поселения уведомляет кандидатов на должность Главы поселения в письменной форме о дате, времени и месте проведения Совета поселения по избранию Главы поселения не позднее чем за три дня до дня его проведения путем вручения уведомления ему лично под роспись. При отсутствии возможности уведомить кандидата лично кандидат уведомляется заказным письмом с уведомлением о доставке, телефонограммой или телеграммой, по факсимильной связи либо с использованием иных средств связи и доставки, обеспечивающих фиксирование уведомления и его вручение кандидату.</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101. На заседании Совета поселения по избранию Главы поселения присутствует председатель (в его отсутствие - заместитель председателя) конкурсной комиссии по отбору кандидатур на должность Главы поселения (далее - конкурсная комиссия). Иные члены конкурсной комиссии праве присутствовать на заседании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102. 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поселения. После представления всех кандидатов каждому из них предоставляется возможность для выступления с кратким докладом по своей программе развития поселения на пятилетний период. Заслушивание кандидатов осуществляется в алфавитном порядке. Продолжительность выступления кандидата - 10 минут.</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103. Кандидат на должность Главы поселения может отказаться от выступления, а также может отказаться от избрания на должность Главы поселения и снять свою кандидатуру до начала процедуры голосования.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104. Депутаты Совета поселения вправе задавать вопросы кандидатам, выступать в поддержку или против выдвинутых кандидатов, проводить обсуждение по кандидатурам на должность Главы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105. После выступлений кандидатов, их ответов на вопросы депутатов, обсуждения кандидатов проводится голосование в порядке, предусмотренном пунктом 99 настоящего Регламента отдельно по каждому кандидату в алфавитном порядке. Голосование депутатов по вопросу избрания Главы поселения проводится в отсутствие кандидата (кандидатов), в том числе в случае неявки кандидата (кандидатов) на заседание Совета поселения и при условии их уведомления в порядке, предусмотренном пунктом 100 настоящего Регламента, либо в случае, если кандидат (кандидаты) по своей инициативе покинули заседание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106. 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107. Кандидат, набравший большинство голосов от установленного числа депутатов, считается избранным на должность Главы поселения. Результаты голосования оформляются решением Совета поселения об избрании Главы поселения и протоколом заседания Совета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lastRenderedPageBreak/>
        <w:t>108.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109.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110.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поселения несостоявшимися и о назначении повторного конкурса, после чего процедура по выборам Главы поселения начинается вновь.</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111.Решение Совета поселения об избрании Главы поселения подлежит </w:t>
      </w:r>
      <w:r w:rsidR="00044EC2">
        <w:rPr>
          <w:rFonts w:ascii="Arial" w:eastAsia="Times New Roman" w:hAnsi="Arial" w:cs="Arial"/>
          <w:color w:val="auto"/>
          <w:lang w:val="ru-RU"/>
        </w:rPr>
        <w:t>опубликованию (обнародованию</w:t>
      </w:r>
      <w:r w:rsidR="00044EC2" w:rsidRPr="00044EC2">
        <w:rPr>
          <w:rFonts w:ascii="Arial" w:eastAsia="Times New Roman" w:hAnsi="Arial" w:cs="Arial"/>
          <w:color w:val="auto"/>
          <w:lang w:val="ru-RU"/>
        </w:rPr>
        <w:t>) в информационном бюллетене Совета и Администрации Белоярского сельского поселения и разместить на официальном сайте муниципального образования «Белоярское сельское поселение» в информационно-телекоммуникационной сети «Интернет»</w:t>
      </w:r>
      <w:r w:rsidR="00B16615" w:rsidRPr="00B16615">
        <w:rPr>
          <w:rFonts w:ascii="Arial" w:eastAsia="Times New Roman" w:hAnsi="Arial" w:cs="Arial"/>
          <w:color w:val="auto"/>
          <w:lang w:val="ru-RU"/>
        </w:rPr>
        <w:t xml:space="preserve"> по адресу </w:t>
      </w:r>
      <w:hyperlink r:id="rId9" w:history="1">
        <w:r w:rsidR="00044EC2" w:rsidRPr="00E86CA2">
          <w:rPr>
            <w:rStyle w:val="a3"/>
            <w:rFonts w:ascii="Arial" w:eastAsia="Times New Roman" w:hAnsi="Arial" w:cs="Arial"/>
            <w:lang w:val="ru-RU"/>
          </w:rPr>
          <w:t>http://belselpos.tomsk.ru</w:t>
        </w:r>
      </w:hyperlink>
      <w:r w:rsidR="00044EC2">
        <w:rPr>
          <w:rFonts w:ascii="Arial" w:eastAsia="Times New Roman" w:hAnsi="Arial" w:cs="Arial"/>
          <w:color w:val="auto"/>
          <w:lang w:val="ru-RU"/>
        </w:rPr>
        <w:t xml:space="preserve"> </w:t>
      </w:r>
      <w:r w:rsidR="00044EC2" w:rsidRPr="00044EC2">
        <w:rPr>
          <w:rFonts w:ascii="Arial" w:eastAsia="Times New Roman" w:hAnsi="Arial" w:cs="Arial"/>
          <w:color w:val="auto"/>
          <w:lang w:val="ru-RU"/>
        </w:rPr>
        <w:t xml:space="preserve">в течение 15 календарных дней со дня принятия решения </w:t>
      </w:r>
      <w:r w:rsidR="00044EC2">
        <w:rPr>
          <w:rFonts w:ascii="Arial" w:eastAsia="Times New Roman" w:hAnsi="Arial" w:cs="Arial"/>
          <w:color w:val="auto"/>
          <w:lang w:val="ru-RU"/>
        </w:rPr>
        <w:t>об избрании</w:t>
      </w:r>
      <w:r w:rsidRPr="004977EB">
        <w:rPr>
          <w:rFonts w:ascii="Arial" w:eastAsia="Times New Roman" w:hAnsi="Arial" w:cs="Arial"/>
          <w:color w:val="auto"/>
          <w:lang w:val="ru-RU"/>
        </w:rPr>
        <w:t>.</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112. По решению Совета поселения досрочно полномочия Главы поселения прекращаются в порядке и в сроки, установленные статьёй 28 Устава поселения.</w:t>
      </w: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p>
    <w:p w:rsidR="004977EB" w:rsidRDefault="004977EB" w:rsidP="004977EB">
      <w:pPr>
        <w:widowControl w:val="0"/>
        <w:autoSpaceDE w:val="0"/>
        <w:autoSpaceDN w:val="0"/>
        <w:adjustRightInd w:val="0"/>
        <w:ind w:firstLine="559"/>
        <w:jc w:val="center"/>
        <w:rPr>
          <w:rFonts w:ascii="Arial" w:eastAsia="Times New Roman" w:hAnsi="Arial" w:cs="Arial"/>
          <w:color w:val="auto"/>
          <w:lang w:val="ru-RU"/>
        </w:rPr>
      </w:pPr>
      <w:r w:rsidRPr="004977EB">
        <w:rPr>
          <w:rFonts w:ascii="Arial" w:eastAsia="Times New Roman" w:hAnsi="Arial" w:cs="Arial"/>
          <w:color w:val="auto"/>
          <w:lang w:val="ru-RU"/>
        </w:rPr>
        <w:t>Глава 9. ЗАКЛЮЧИТЕЛЬНЫЕ ПОЛОЖЕНИЯ</w:t>
      </w:r>
    </w:p>
    <w:p w:rsidR="00B16615" w:rsidRPr="004977EB" w:rsidRDefault="00B16615" w:rsidP="004977EB">
      <w:pPr>
        <w:widowControl w:val="0"/>
        <w:autoSpaceDE w:val="0"/>
        <w:autoSpaceDN w:val="0"/>
        <w:adjustRightInd w:val="0"/>
        <w:ind w:firstLine="559"/>
        <w:jc w:val="center"/>
        <w:rPr>
          <w:rFonts w:ascii="Arial" w:eastAsia="Times New Roman" w:hAnsi="Arial" w:cs="Arial"/>
          <w:color w:val="auto"/>
          <w:lang w:val="ru-RU"/>
        </w:rPr>
      </w:pPr>
    </w:p>
    <w:p w:rsidR="004977EB" w:rsidRPr="004977EB" w:rsidRDefault="004977EB" w:rsidP="004977EB">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113. Вопросы о принятии, внесении изменений и дополнений в настоящий Регламент рассматриваются на заседании Совета поселения в первоочередном порядке.</w:t>
      </w:r>
    </w:p>
    <w:p w:rsidR="00C8117B" w:rsidRPr="00B16615" w:rsidRDefault="004977EB" w:rsidP="00B16615">
      <w:pPr>
        <w:widowControl w:val="0"/>
        <w:autoSpaceDE w:val="0"/>
        <w:autoSpaceDN w:val="0"/>
        <w:adjustRightInd w:val="0"/>
        <w:ind w:firstLine="720"/>
        <w:jc w:val="both"/>
        <w:rPr>
          <w:rFonts w:ascii="Arial" w:eastAsia="Times New Roman" w:hAnsi="Arial" w:cs="Arial"/>
          <w:color w:val="auto"/>
          <w:lang w:val="ru-RU"/>
        </w:rPr>
      </w:pPr>
      <w:r w:rsidRPr="004977EB">
        <w:rPr>
          <w:rFonts w:ascii="Arial" w:eastAsia="Times New Roman" w:hAnsi="Arial" w:cs="Arial"/>
          <w:color w:val="auto"/>
          <w:lang w:val="ru-RU"/>
        </w:rPr>
        <w:t xml:space="preserve">114. С правотворческой инициативой по внесению изменений и дополнений в настоящий Регламент могут выступать Глава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депутат или депутаты Совета поселения, иные выборные органы местного самоуправления </w:t>
      </w:r>
      <w:r>
        <w:rPr>
          <w:rFonts w:ascii="Arial" w:eastAsia="Times New Roman" w:hAnsi="Arial" w:cs="Arial"/>
          <w:color w:val="auto"/>
          <w:lang w:val="ru-RU"/>
        </w:rPr>
        <w:t>Белоярского</w:t>
      </w:r>
      <w:r w:rsidRPr="004977EB">
        <w:rPr>
          <w:rFonts w:ascii="Arial" w:eastAsia="Times New Roman" w:hAnsi="Arial" w:cs="Arial"/>
          <w:color w:val="auto"/>
          <w:lang w:val="ru-RU"/>
        </w:rPr>
        <w:t xml:space="preserve"> сельского поселения, инициативные группы граждан, прокурор </w:t>
      </w:r>
      <w:r>
        <w:rPr>
          <w:rFonts w:ascii="Arial" w:eastAsia="Times New Roman" w:hAnsi="Arial" w:cs="Arial"/>
          <w:color w:val="auto"/>
          <w:lang w:val="ru-RU"/>
        </w:rPr>
        <w:t>Тегульдетского</w:t>
      </w:r>
      <w:r w:rsidRPr="004977EB">
        <w:rPr>
          <w:rFonts w:ascii="Arial" w:eastAsia="Times New Roman" w:hAnsi="Arial" w:cs="Arial"/>
          <w:color w:val="auto"/>
          <w:lang w:val="ru-RU"/>
        </w:rPr>
        <w:t xml:space="preserve"> района в порядке, установленном нормативным правовым актом Совета поселения.</w:t>
      </w:r>
    </w:p>
    <w:sectPr w:rsidR="00C8117B" w:rsidRPr="00B16615" w:rsidSect="00241CC0">
      <w:headerReference w:type="default" r:id="rId10"/>
      <w:type w:val="continuous"/>
      <w:pgSz w:w="11905" w:h="16837"/>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C0B" w:rsidRDefault="00F04C0B">
      <w:r>
        <w:separator/>
      </w:r>
    </w:p>
  </w:endnote>
  <w:endnote w:type="continuationSeparator" w:id="0">
    <w:p w:rsidR="00F04C0B" w:rsidRDefault="00F0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C0B" w:rsidRDefault="00F04C0B">
      <w:r>
        <w:separator/>
      </w:r>
    </w:p>
  </w:footnote>
  <w:footnote w:type="continuationSeparator" w:id="0">
    <w:p w:rsidR="00F04C0B" w:rsidRDefault="00F04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C0" w:rsidRDefault="00241CC0">
    <w:pPr>
      <w:pStyle w:val="a9"/>
      <w:jc w:val="center"/>
      <w:rPr>
        <w:lang w:val="ru-RU"/>
      </w:rPr>
    </w:pPr>
  </w:p>
  <w:p w:rsidR="00241CC0" w:rsidRPr="00241CC0" w:rsidRDefault="00241CC0">
    <w:pPr>
      <w:pStyle w:val="a9"/>
      <w:jc w:val="center"/>
      <w:rPr>
        <w:rFonts w:ascii="Arial" w:hAnsi="Arial" w:cs="Arial"/>
      </w:rPr>
    </w:pPr>
    <w:sdt>
      <w:sdtPr>
        <w:id w:val="674924188"/>
        <w:docPartObj>
          <w:docPartGallery w:val="Page Numbers (Top of Page)"/>
          <w:docPartUnique/>
        </w:docPartObj>
      </w:sdtPr>
      <w:sdtEndPr>
        <w:rPr>
          <w:rFonts w:ascii="Arial" w:hAnsi="Arial" w:cs="Arial"/>
        </w:rPr>
      </w:sdtEndPr>
      <w:sdtContent>
        <w:r w:rsidRPr="00241CC0">
          <w:rPr>
            <w:rFonts w:ascii="Arial" w:hAnsi="Arial" w:cs="Arial"/>
          </w:rPr>
          <w:fldChar w:fldCharType="begin"/>
        </w:r>
        <w:r w:rsidRPr="00241CC0">
          <w:rPr>
            <w:rFonts w:ascii="Arial" w:hAnsi="Arial" w:cs="Arial"/>
          </w:rPr>
          <w:instrText>PAGE   \* MERGEFORMAT</w:instrText>
        </w:r>
        <w:r w:rsidRPr="00241CC0">
          <w:rPr>
            <w:rFonts w:ascii="Arial" w:hAnsi="Arial" w:cs="Arial"/>
          </w:rPr>
          <w:fldChar w:fldCharType="separate"/>
        </w:r>
        <w:r w:rsidRPr="00241CC0">
          <w:rPr>
            <w:rFonts w:ascii="Arial" w:hAnsi="Arial" w:cs="Arial"/>
            <w:noProof/>
            <w:lang w:val="ru-RU"/>
          </w:rPr>
          <w:t>13</w:t>
        </w:r>
        <w:r w:rsidRPr="00241CC0">
          <w:rPr>
            <w:rFonts w:ascii="Arial" w:hAnsi="Arial" w:cs="Arial"/>
          </w:rPr>
          <w:fldChar w:fldCharType="end"/>
        </w:r>
      </w:sdtContent>
    </w:sdt>
  </w:p>
  <w:p w:rsidR="00176923" w:rsidRPr="00AD6FD8" w:rsidRDefault="00176923" w:rsidP="00241CC0">
    <w:pPr>
      <w:pStyle w:val="a8"/>
      <w:shd w:val="clear" w:color="auto" w:fill="auto"/>
      <w:tabs>
        <w:tab w:val="left" w:pos="5280"/>
        <w:tab w:val="left" w:pos="9781"/>
      </w:tabs>
      <w:rPr>
        <w:rFonts w:ascii="Arial" w:hAnsi="Arial" w:cs="Arial"/>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9C3"/>
    <w:multiLevelType w:val="multilevel"/>
    <w:tmpl w:val="19680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Arial" w:eastAsia="Times New Roman" w:hAnsi="Arial" w:cs="Arial"/>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0372B"/>
    <w:multiLevelType w:val="hybridMultilevel"/>
    <w:tmpl w:val="4D08B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4974FC"/>
    <w:multiLevelType w:val="hybridMultilevel"/>
    <w:tmpl w:val="53CC27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D05D9A"/>
    <w:multiLevelType w:val="hybridMultilevel"/>
    <w:tmpl w:val="4AA61C0A"/>
    <w:lvl w:ilvl="0" w:tplc="0419000F">
      <w:start w:val="1"/>
      <w:numFmt w:val="decimal"/>
      <w:lvlText w:val="%1."/>
      <w:lvlJc w:val="lef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
    <w:nsid w:val="308F0EFD"/>
    <w:multiLevelType w:val="multilevel"/>
    <w:tmpl w:val="6A9C3960"/>
    <w:lvl w:ilvl="0">
      <w:start w:val="1"/>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5">
    <w:nsid w:val="38681C2B"/>
    <w:multiLevelType w:val="multilevel"/>
    <w:tmpl w:val="AF00269A"/>
    <w:lvl w:ilvl="0">
      <w:start w:val="1"/>
      <w:numFmt w:val="decimal"/>
      <w:lvlText w:val="%1."/>
      <w:lvlJc w:val="left"/>
      <w:pPr>
        <w:ind w:left="390" w:hanging="390"/>
      </w:pPr>
      <w:rPr>
        <w:rFonts w:hint="default"/>
      </w:rPr>
    </w:lvl>
    <w:lvl w:ilvl="1">
      <w:start w:val="1"/>
      <w:numFmt w:val="decimal"/>
      <w:lvlText w:val="%1.%2."/>
      <w:lvlJc w:val="left"/>
      <w:pPr>
        <w:ind w:left="1409" w:hanging="72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672" w:hanging="2160"/>
      </w:pPr>
      <w:rPr>
        <w:rFonts w:hint="default"/>
      </w:rPr>
    </w:lvl>
  </w:abstractNum>
  <w:abstractNum w:abstractNumId="6">
    <w:nsid w:val="43973B2F"/>
    <w:multiLevelType w:val="hybridMultilevel"/>
    <w:tmpl w:val="AAA4F4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4EC4D99"/>
    <w:multiLevelType w:val="multilevel"/>
    <w:tmpl w:val="59AA6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360820"/>
    <w:multiLevelType w:val="multilevel"/>
    <w:tmpl w:val="CCD22112"/>
    <w:lvl w:ilvl="0">
      <w:start w:val="1"/>
      <w:numFmt w:val="decimal"/>
      <w:lvlText w:val="%1"/>
      <w:lvlJc w:val="left"/>
      <w:pPr>
        <w:ind w:left="375" w:hanging="375"/>
      </w:pPr>
      <w:rPr>
        <w:rFonts w:hint="default"/>
      </w:rPr>
    </w:lvl>
    <w:lvl w:ilvl="1">
      <w:start w:val="1"/>
      <w:numFmt w:val="decimal"/>
      <w:lvlText w:val="%1.%2"/>
      <w:lvlJc w:val="left"/>
      <w:pPr>
        <w:ind w:left="1064" w:hanging="375"/>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312" w:hanging="1800"/>
      </w:pPr>
      <w:rPr>
        <w:rFonts w:hint="default"/>
      </w:rPr>
    </w:lvl>
  </w:abstractNum>
  <w:abstractNum w:abstractNumId="9">
    <w:nsid w:val="5AD60929"/>
    <w:multiLevelType w:val="hybridMultilevel"/>
    <w:tmpl w:val="23967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F6E7999"/>
    <w:multiLevelType w:val="hybridMultilevel"/>
    <w:tmpl w:val="3208E11C"/>
    <w:lvl w:ilvl="0" w:tplc="EAD6B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5"/>
  </w:num>
  <w:num w:numId="4">
    <w:abstractNumId w:val="8"/>
  </w:num>
  <w:num w:numId="5">
    <w:abstractNumId w:val="4"/>
  </w:num>
  <w:num w:numId="6">
    <w:abstractNumId w:val="3"/>
  </w:num>
  <w:num w:numId="7">
    <w:abstractNumId w:val="9"/>
  </w:num>
  <w:num w:numId="8">
    <w:abstractNumId w:val="6"/>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2A"/>
    <w:rsid w:val="00005D4E"/>
    <w:rsid w:val="000101FC"/>
    <w:rsid w:val="00044EC2"/>
    <w:rsid w:val="00066903"/>
    <w:rsid w:val="0007099B"/>
    <w:rsid w:val="000B3519"/>
    <w:rsid w:val="000B36E2"/>
    <w:rsid w:val="000B4053"/>
    <w:rsid w:val="00103E04"/>
    <w:rsid w:val="00133E0A"/>
    <w:rsid w:val="0013736B"/>
    <w:rsid w:val="0016395F"/>
    <w:rsid w:val="0017223D"/>
    <w:rsid w:val="00176923"/>
    <w:rsid w:val="00185F68"/>
    <w:rsid w:val="001A6EC5"/>
    <w:rsid w:val="001B2ED3"/>
    <w:rsid w:val="001B638D"/>
    <w:rsid w:val="001D68FB"/>
    <w:rsid w:val="001E01EF"/>
    <w:rsid w:val="00206F8E"/>
    <w:rsid w:val="002113A3"/>
    <w:rsid w:val="00231D46"/>
    <w:rsid w:val="002360AF"/>
    <w:rsid w:val="00241CC0"/>
    <w:rsid w:val="00242576"/>
    <w:rsid w:val="00264A53"/>
    <w:rsid w:val="00275B6A"/>
    <w:rsid w:val="002969F3"/>
    <w:rsid w:val="002C037B"/>
    <w:rsid w:val="0031355F"/>
    <w:rsid w:val="0031649C"/>
    <w:rsid w:val="00324D53"/>
    <w:rsid w:val="00336EBB"/>
    <w:rsid w:val="00352173"/>
    <w:rsid w:val="00357859"/>
    <w:rsid w:val="00363CE4"/>
    <w:rsid w:val="003877B4"/>
    <w:rsid w:val="003B52E6"/>
    <w:rsid w:val="003F3397"/>
    <w:rsid w:val="00400F5A"/>
    <w:rsid w:val="004125AA"/>
    <w:rsid w:val="004170CD"/>
    <w:rsid w:val="00442AE6"/>
    <w:rsid w:val="004631CD"/>
    <w:rsid w:val="004977EB"/>
    <w:rsid w:val="004A3D37"/>
    <w:rsid w:val="00512A78"/>
    <w:rsid w:val="00513D0A"/>
    <w:rsid w:val="00585446"/>
    <w:rsid w:val="005B661E"/>
    <w:rsid w:val="005B7C54"/>
    <w:rsid w:val="005C11F0"/>
    <w:rsid w:val="005D549F"/>
    <w:rsid w:val="005F5A02"/>
    <w:rsid w:val="00640361"/>
    <w:rsid w:val="00656918"/>
    <w:rsid w:val="00657E89"/>
    <w:rsid w:val="006621A6"/>
    <w:rsid w:val="00667575"/>
    <w:rsid w:val="006739EF"/>
    <w:rsid w:val="006A0975"/>
    <w:rsid w:val="006B1A15"/>
    <w:rsid w:val="006B3AC9"/>
    <w:rsid w:val="006C3E13"/>
    <w:rsid w:val="006D4057"/>
    <w:rsid w:val="00700CD1"/>
    <w:rsid w:val="0074639C"/>
    <w:rsid w:val="007759D2"/>
    <w:rsid w:val="007A71CB"/>
    <w:rsid w:val="007F3450"/>
    <w:rsid w:val="0083189A"/>
    <w:rsid w:val="00843604"/>
    <w:rsid w:val="00861390"/>
    <w:rsid w:val="008659E1"/>
    <w:rsid w:val="008B2192"/>
    <w:rsid w:val="008C43D7"/>
    <w:rsid w:val="008D28C5"/>
    <w:rsid w:val="008F0DA0"/>
    <w:rsid w:val="0090545E"/>
    <w:rsid w:val="0091593B"/>
    <w:rsid w:val="009345D9"/>
    <w:rsid w:val="00936EC3"/>
    <w:rsid w:val="00944A9D"/>
    <w:rsid w:val="00945C04"/>
    <w:rsid w:val="00960D5D"/>
    <w:rsid w:val="009628D8"/>
    <w:rsid w:val="009962D9"/>
    <w:rsid w:val="009A5BD5"/>
    <w:rsid w:val="009E547A"/>
    <w:rsid w:val="00A01DF8"/>
    <w:rsid w:val="00A12A53"/>
    <w:rsid w:val="00A469C1"/>
    <w:rsid w:val="00A625B6"/>
    <w:rsid w:val="00A64E1E"/>
    <w:rsid w:val="00A74024"/>
    <w:rsid w:val="00A77EBF"/>
    <w:rsid w:val="00A94FCB"/>
    <w:rsid w:val="00AA1D8C"/>
    <w:rsid w:val="00AA466F"/>
    <w:rsid w:val="00AB073C"/>
    <w:rsid w:val="00AB56D3"/>
    <w:rsid w:val="00AD6FD8"/>
    <w:rsid w:val="00AF72A5"/>
    <w:rsid w:val="00B16615"/>
    <w:rsid w:val="00B52E04"/>
    <w:rsid w:val="00B543A8"/>
    <w:rsid w:val="00B965BD"/>
    <w:rsid w:val="00BA5DCD"/>
    <w:rsid w:val="00BC5E42"/>
    <w:rsid w:val="00BD0F5A"/>
    <w:rsid w:val="00C1128E"/>
    <w:rsid w:val="00C40B4E"/>
    <w:rsid w:val="00C45445"/>
    <w:rsid w:val="00C512C5"/>
    <w:rsid w:val="00C519AD"/>
    <w:rsid w:val="00C8117B"/>
    <w:rsid w:val="00C9039C"/>
    <w:rsid w:val="00C94EA6"/>
    <w:rsid w:val="00C9673A"/>
    <w:rsid w:val="00CD3A9A"/>
    <w:rsid w:val="00CD7441"/>
    <w:rsid w:val="00CE0307"/>
    <w:rsid w:val="00CE42CD"/>
    <w:rsid w:val="00CE692E"/>
    <w:rsid w:val="00CF2F8E"/>
    <w:rsid w:val="00D94B3D"/>
    <w:rsid w:val="00DD0AAA"/>
    <w:rsid w:val="00DD368F"/>
    <w:rsid w:val="00E20F44"/>
    <w:rsid w:val="00E6492A"/>
    <w:rsid w:val="00EB1462"/>
    <w:rsid w:val="00EF682A"/>
    <w:rsid w:val="00F04C0B"/>
    <w:rsid w:val="00F25266"/>
    <w:rsid w:val="00F26C7E"/>
    <w:rsid w:val="00F43FB7"/>
    <w:rsid w:val="00F9479B"/>
    <w:rsid w:val="00FA3103"/>
    <w:rsid w:val="00FB7000"/>
    <w:rsid w:val="00FC0832"/>
    <w:rsid w:val="00FD0BEB"/>
    <w:rsid w:val="00FD2909"/>
    <w:rsid w:val="00FD43CF"/>
    <w:rsid w:val="00FF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117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1"/>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character" w:customStyle="1" w:styleId="10">
    <w:name w:val="Заголовок 1 Знак"/>
    <w:basedOn w:val="a0"/>
    <w:link w:val="1"/>
    <w:uiPriority w:val="9"/>
    <w:rsid w:val="0031355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117B"/>
    <w:rPr>
      <w:rFonts w:asciiTheme="majorHAnsi" w:eastAsiaTheme="majorEastAsia" w:hAnsiTheme="majorHAnsi" w:cstheme="majorBidi"/>
      <w:color w:val="1F4D78" w:themeColor="accent1" w:themeShade="7F"/>
    </w:rPr>
  </w:style>
  <w:style w:type="paragraph" w:styleId="af">
    <w:name w:val="List Paragraph"/>
    <w:basedOn w:val="a"/>
    <w:uiPriority w:val="34"/>
    <w:qFormat/>
    <w:rsid w:val="00275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3135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8117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24"/>
      <w:szCs w:val="24"/>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2"/>
      <w:szCs w:val="12"/>
    </w:rPr>
  </w:style>
  <w:style w:type="character" w:customStyle="1" w:styleId="a6">
    <w:name w:val="Основной текст_"/>
    <w:basedOn w:val="a0"/>
    <w:link w:val="21"/>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u w:val="single"/>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rPr>
  </w:style>
  <w:style w:type="character" w:customStyle="1" w:styleId="-1pt2">
    <w:name w:val="Основной текст + Интервал -1 pt"/>
    <w:basedOn w:val="a6"/>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0"/>
      <w:szCs w:val="20"/>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sz w:val="26"/>
      <w:szCs w:val="26"/>
    </w:rPr>
  </w:style>
  <w:style w:type="character" w:customStyle="1" w:styleId="39pt">
    <w:name w:val="Основной текст (3) + 9 pt"/>
    <w:basedOn w:val="31"/>
    <w:rPr>
      <w:rFonts w:ascii="Times New Roman" w:eastAsia="Times New Roman" w:hAnsi="Times New Roman" w:cs="Times New Roman"/>
      <w:b w:val="0"/>
      <w:bCs w:val="0"/>
      <w:i w:val="0"/>
      <w:iCs w:val="0"/>
      <w:smallCaps w:val="0"/>
      <w:strike w:val="0"/>
      <w:spacing w:val="0"/>
      <w:sz w:val="18"/>
      <w:szCs w:val="18"/>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spacing w:val="0"/>
      <w:sz w:val="19"/>
      <w:szCs w:val="19"/>
    </w:rPr>
  </w:style>
  <w:style w:type="character" w:customStyle="1" w:styleId="8pt">
    <w:name w:val="Основной текст + 8 pt"/>
    <w:basedOn w:val="a6"/>
    <w:rPr>
      <w:rFonts w:ascii="Times New Roman" w:eastAsia="Times New Roman" w:hAnsi="Times New Roman" w:cs="Times New Roman"/>
      <w:b w:val="0"/>
      <w:bCs w:val="0"/>
      <w:i w:val="0"/>
      <w:iCs w:val="0"/>
      <w:smallCaps w:val="0"/>
      <w:strike w:val="0"/>
      <w:spacing w:val="0"/>
      <w:sz w:val="16"/>
      <w:szCs w:val="16"/>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spacing w:val="0"/>
      <w:sz w:val="24"/>
      <w:szCs w:val="24"/>
    </w:rPr>
  </w:style>
  <w:style w:type="paragraph" w:customStyle="1" w:styleId="a5">
    <w:name w:val="Сноска"/>
    <w:basedOn w:val="a"/>
    <w:link w:val="a4"/>
    <w:pPr>
      <w:shd w:val="clear" w:color="auto" w:fill="FFFFFF"/>
      <w:spacing w:line="293" w:lineRule="exact"/>
      <w:ind w:hanging="42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line="322" w:lineRule="exact"/>
      <w:jc w:val="center"/>
      <w:outlineLvl w:val="0"/>
    </w:pPr>
    <w:rPr>
      <w:rFonts w:ascii="Times New Roman" w:eastAsia="Times New Roman" w:hAnsi="Times New Roman" w:cs="Times New Roman"/>
      <w:b/>
      <w:bCs/>
      <w:sz w:val="25"/>
      <w:szCs w:val="25"/>
    </w:rPr>
  </w:style>
  <w:style w:type="paragraph" w:customStyle="1" w:styleId="20">
    <w:name w:val="Основной текст (2)"/>
    <w:basedOn w:val="a"/>
    <w:link w:val="2"/>
    <w:pPr>
      <w:shd w:val="clear" w:color="auto" w:fill="FFFFFF"/>
      <w:spacing w:after="480" w:line="158" w:lineRule="exact"/>
      <w:jc w:val="center"/>
    </w:pPr>
    <w:rPr>
      <w:rFonts w:ascii="Times New Roman" w:eastAsia="Times New Roman" w:hAnsi="Times New Roman" w:cs="Times New Roman"/>
      <w:sz w:val="12"/>
      <w:szCs w:val="12"/>
    </w:rPr>
  </w:style>
  <w:style w:type="paragraph" w:customStyle="1" w:styleId="21">
    <w:name w:val="Основной текст2"/>
    <w:basedOn w:val="a"/>
    <w:link w:val="a6"/>
    <w:pPr>
      <w:shd w:val="clear" w:color="auto" w:fill="FFFFFF"/>
      <w:spacing w:before="480" w:after="60" w:line="0" w:lineRule="atLeast"/>
      <w:ind w:hanging="440"/>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after="30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600" w:after="480" w:line="0" w:lineRule="atLeast"/>
      <w:jc w:val="center"/>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after="120" w:line="302" w:lineRule="exact"/>
      <w:ind w:firstLine="420"/>
      <w:jc w:val="both"/>
      <w:outlineLvl w:val="1"/>
    </w:pPr>
    <w:rPr>
      <w:rFonts w:ascii="Times New Roman" w:eastAsia="Times New Roman" w:hAnsi="Times New Roman" w:cs="Times New Roman"/>
      <w:b/>
      <w:bCs/>
      <w:sz w:val="25"/>
      <w:szCs w:val="25"/>
    </w:rPr>
  </w:style>
  <w:style w:type="paragraph" w:customStyle="1" w:styleId="a8">
    <w:name w:val="Колонтитул"/>
    <w:basedOn w:val="a"/>
    <w:link w:val="a7"/>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180" w:line="274" w:lineRule="exact"/>
      <w:jc w:val="righ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60" w:line="0" w:lineRule="atLeast"/>
      <w:ind w:firstLine="580"/>
      <w:jc w:val="both"/>
    </w:pPr>
    <w:rPr>
      <w:rFonts w:ascii="Times New Roman" w:eastAsia="Times New Roman" w:hAnsi="Times New Roman" w:cs="Times New Roman"/>
      <w:i/>
      <w:iCs/>
      <w:sz w:val="19"/>
      <w:szCs w:val="19"/>
    </w:rPr>
  </w:style>
  <w:style w:type="paragraph" w:styleId="a9">
    <w:name w:val="header"/>
    <w:basedOn w:val="a"/>
    <w:link w:val="aa"/>
    <w:uiPriority w:val="99"/>
    <w:unhideWhenUsed/>
    <w:rsid w:val="00FF3BF5"/>
    <w:pPr>
      <w:tabs>
        <w:tab w:val="center" w:pos="4677"/>
        <w:tab w:val="right" w:pos="9355"/>
      </w:tabs>
    </w:pPr>
  </w:style>
  <w:style w:type="character" w:customStyle="1" w:styleId="aa">
    <w:name w:val="Верхний колонтитул Знак"/>
    <w:basedOn w:val="a0"/>
    <w:link w:val="a9"/>
    <w:uiPriority w:val="99"/>
    <w:rsid w:val="00FF3BF5"/>
    <w:rPr>
      <w:color w:val="000000"/>
    </w:rPr>
  </w:style>
  <w:style w:type="paragraph" w:styleId="ab">
    <w:name w:val="footer"/>
    <w:basedOn w:val="a"/>
    <w:link w:val="ac"/>
    <w:uiPriority w:val="99"/>
    <w:unhideWhenUsed/>
    <w:rsid w:val="00FF3BF5"/>
    <w:pPr>
      <w:tabs>
        <w:tab w:val="center" w:pos="4677"/>
        <w:tab w:val="right" w:pos="9355"/>
      </w:tabs>
    </w:pPr>
  </w:style>
  <w:style w:type="character" w:customStyle="1" w:styleId="ac">
    <w:name w:val="Нижний колонтитул Знак"/>
    <w:basedOn w:val="a0"/>
    <w:link w:val="ab"/>
    <w:uiPriority w:val="99"/>
    <w:rsid w:val="00FF3BF5"/>
    <w:rPr>
      <w:color w:val="000000"/>
    </w:rPr>
  </w:style>
  <w:style w:type="paragraph" w:styleId="ad">
    <w:name w:val="Balloon Text"/>
    <w:basedOn w:val="a"/>
    <w:link w:val="ae"/>
    <w:uiPriority w:val="99"/>
    <w:semiHidden/>
    <w:unhideWhenUsed/>
    <w:rsid w:val="009A5BD5"/>
    <w:rPr>
      <w:rFonts w:ascii="Segoe UI" w:hAnsi="Segoe UI" w:cs="Segoe UI"/>
      <w:sz w:val="18"/>
      <w:szCs w:val="18"/>
    </w:rPr>
  </w:style>
  <w:style w:type="character" w:customStyle="1" w:styleId="ae">
    <w:name w:val="Текст выноски Знак"/>
    <w:basedOn w:val="a0"/>
    <w:link w:val="ad"/>
    <w:uiPriority w:val="99"/>
    <w:semiHidden/>
    <w:rsid w:val="009A5BD5"/>
    <w:rPr>
      <w:rFonts w:ascii="Segoe UI" w:hAnsi="Segoe UI" w:cs="Segoe UI"/>
      <w:color w:val="000000"/>
      <w:sz w:val="18"/>
      <w:szCs w:val="18"/>
    </w:rPr>
  </w:style>
  <w:style w:type="character" w:customStyle="1" w:styleId="10">
    <w:name w:val="Заголовок 1 Знак"/>
    <w:basedOn w:val="a0"/>
    <w:link w:val="1"/>
    <w:uiPriority w:val="9"/>
    <w:rsid w:val="0031355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8117B"/>
    <w:rPr>
      <w:rFonts w:asciiTheme="majorHAnsi" w:eastAsiaTheme="majorEastAsia" w:hAnsiTheme="majorHAnsi" w:cstheme="majorBidi"/>
      <w:color w:val="1F4D78" w:themeColor="accent1" w:themeShade="7F"/>
    </w:rPr>
  </w:style>
  <w:style w:type="paragraph" w:styleId="af">
    <w:name w:val="List Paragraph"/>
    <w:basedOn w:val="a"/>
    <w:uiPriority w:val="34"/>
    <w:qFormat/>
    <w:rsid w:val="0027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elselpos.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B6A4-E4DC-4D16-89BC-F15F123A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5587</Words>
  <Characters>31846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Администрация</cp:lastModifiedBy>
  <cp:revision>4</cp:revision>
  <cp:lastPrinted>2020-04-29T09:45:00Z</cp:lastPrinted>
  <dcterms:created xsi:type="dcterms:W3CDTF">2020-04-23T08:43:00Z</dcterms:created>
  <dcterms:modified xsi:type="dcterms:W3CDTF">2020-04-29T09:47:00Z</dcterms:modified>
</cp:coreProperties>
</file>