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8F" w:rsidRPr="0045310B" w:rsidRDefault="002173BC" w:rsidP="008869C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 </w:t>
      </w:r>
    </w:p>
    <w:p w:rsidR="002173BC" w:rsidRPr="00513D0A" w:rsidRDefault="002173BC" w:rsidP="002173BC">
      <w:pPr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 xml:space="preserve">Совет </w:t>
      </w:r>
    </w:p>
    <w:p w:rsidR="002173BC" w:rsidRPr="00513D0A" w:rsidRDefault="002173BC" w:rsidP="002173BC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>Белоярского сельского поселения</w:t>
      </w:r>
    </w:p>
    <w:p w:rsidR="002173BC" w:rsidRPr="00513D0A" w:rsidRDefault="002173BC" w:rsidP="002173BC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>Тегульдетского района</w:t>
      </w:r>
    </w:p>
    <w:p w:rsidR="002173BC" w:rsidRPr="00513D0A" w:rsidRDefault="002173BC" w:rsidP="002173BC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>Томской области</w:t>
      </w:r>
    </w:p>
    <w:p w:rsidR="002173BC" w:rsidRPr="00513D0A" w:rsidRDefault="002173BC" w:rsidP="002173BC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2173BC" w:rsidRPr="00513D0A" w:rsidRDefault="002173BC" w:rsidP="002173BC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proofErr w:type="gramStart"/>
      <w:r w:rsidRPr="00513D0A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</w:t>
      </w:r>
      <w:proofErr w:type="gramEnd"/>
      <w:r w:rsidRPr="00513D0A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 xml:space="preserve"> Е Ш Е Н И Е</w:t>
      </w:r>
    </w:p>
    <w:p w:rsidR="002173BC" w:rsidRPr="00513D0A" w:rsidRDefault="002173BC" w:rsidP="002173BC">
      <w:pPr>
        <w:tabs>
          <w:tab w:val="left" w:pos="567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:rsidR="002173BC" w:rsidRPr="00513D0A" w:rsidRDefault="002173BC" w:rsidP="002173BC">
      <w:pPr>
        <w:jc w:val="center"/>
        <w:rPr>
          <w:rFonts w:ascii="Arial" w:eastAsia="Times New Roman" w:hAnsi="Arial" w:cs="Arial"/>
          <w:color w:val="auto"/>
          <w:lang w:val="ru-RU"/>
        </w:rPr>
      </w:pPr>
      <w:r w:rsidRPr="00513D0A">
        <w:rPr>
          <w:rFonts w:ascii="Arial" w:eastAsia="Times New Roman" w:hAnsi="Arial" w:cs="Arial"/>
          <w:color w:val="auto"/>
          <w:lang w:val="ru-RU"/>
        </w:rPr>
        <w:t>п.Белый Яр</w:t>
      </w:r>
    </w:p>
    <w:p w:rsidR="002173BC" w:rsidRPr="00513D0A" w:rsidRDefault="002173BC" w:rsidP="002173BC">
      <w:pPr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2173BC" w:rsidRDefault="002173BC" w:rsidP="002173BC">
      <w:pPr>
        <w:tabs>
          <w:tab w:val="left" w:pos="284"/>
          <w:tab w:val="left" w:pos="567"/>
          <w:tab w:val="left" w:pos="709"/>
        </w:tabs>
        <w:rPr>
          <w:rFonts w:ascii="Arial" w:eastAsia="Times New Roman" w:hAnsi="Arial" w:cs="Arial"/>
          <w:color w:val="auto"/>
          <w:lang w:val="ru-RU"/>
        </w:rPr>
      </w:pPr>
      <w:r w:rsidRPr="00513D0A">
        <w:rPr>
          <w:rFonts w:ascii="Arial" w:eastAsia="Times New Roman" w:hAnsi="Arial" w:cs="Arial"/>
          <w:color w:val="auto"/>
          <w:lang w:val="ru-RU"/>
        </w:rPr>
        <w:t xml:space="preserve">   </w:t>
      </w:r>
      <w:r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026374">
        <w:rPr>
          <w:rFonts w:ascii="Arial" w:eastAsia="Times New Roman" w:hAnsi="Arial" w:cs="Arial"/>
          <w:color w:val="auto"/>
          <w:lang w:val="ru-RU"/>
        </w:rPr>
        <w:t>15</w:t>
      </w:r>
      <w:bookmarkStart w:id="0" w:name="_GoBack"/>
      <w:bookmarkEnd w:id="0"/>
      <w:r w:rsidRPr="00513D0A">
        <w:rPr>
          <w:rFonts w:ascii="Arial" w:eastAsia="Times New Roman" w:hAnsi="Arial" w:cs="Arial"/>
          <w:color w:val="auto"/>
          <w:lang w:val="ru-RU"/>
        </w:rPr>
        <w:t xml:space="preserve">.11.2019                                                                       </w:t>
      </w:r>
      <w:r w:rsidR="00026374">
        <w:rPr>
          <w:rFonts w:ascii="Arial" w:eastAsia="Times New Roman" w:hAnsi="Arial" w:cs="Arial"/>
          <w:color w:val="auto"/>
          <w:lang w:val="ru-RU"/>
        </w:rPr>
        <w:t xml:space="preserve">                            № 9</w:t>
      </w:r>
    </w:p>
    <w:p w:rsidR="002173BC" w:rsidRPr="00513D0A" w:rsidRDefault="002173BC" w:rsidP="002173BC">
      <w:pPr>
        <w:tabs>
          <w:tab w:val="left" w:pos="284"/>
          <w:tab w:val="left" w:pos="567"/>
        </w:tabs>
        <w:rPr>
          <w:rFonts w:ascii="Arial" w:eastAsia="Times New Roman" w:hAnsi="Arial" w:cs="Arial"/>
          <w:color w:val="auto"/>
          <w:lang w:val="ru-RU"/>
        </w:rPr>
      </w:pPr>
    </w:p>
    <w:p w:rsidR="00FF3BF5" w:rsidRPr="0045310B" w:rsidRDefault="00FF3BF5" w:rsidP="002173BC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2173BC" w:rsidRDefault="0045310B" w:rsidP="002173BC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Об установлении на территории Белоярского сельского поселения</w:t>
      </w:r>
    </w:p>
    <w:p w:rsidR="00FF3BF5" w:rsidRDefault="0045310B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 xml:space="preserve"> налога на имущество физических лиц</w:t>
      </w:r>
    </w:p>
    <w:p w:rsidR="002173BC" w:rsidRDefault="002173BC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</w:p>
    <w:p w:rsidR="00910F29" w:rsidRPr="0045310B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color w:val="auto"/>
        </w:rPr>
      </w:pPr>
    </w:p>
    <w:p w:rsidR="00910F29" w:rsidRPr="0045310B" w:rsidRDefault="0045310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  <w:color w:val="auto"/>
          <w:lang w:val="ru-RU"/>
        </w:rPr>
      </w:pPr>
      <w:r w:rsidRPr="0045310B">
        <w:rPr>
          <w:rFonts w:ascii="Arial" w:hAnsi="Arial" w:cs="Arial"/>
          <w:color w:val="auto"/>
        </w:rPr>
        <w:t>В соответствии с главой 32 Налогового кодекса Российской Федерации, законом Томской области от 13.11.2018 N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45310B">
        <w:rPr>
          <w:rFonts w:ascii="Arial" w:hAnsi="Arial" w:cs="Arial"/>
          <w:color w:val="auto"/>
          <w:lang w:val="ru-RU"/>
        </w:rPr>
        <w:t>»</w:t>
      </w:r>
    </w:p>
    <w:p w:rsidR="00E6492A" w:rsidRPr="0045310B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  <w:color w:val="auto"/>
        </w:rPr>
      </w:pPr>
      <w:r w:rsidRPr="0045310B">
        <w:rPr>
          <w:rFonts w:ascii="Arial" w:hAnsi="Arial" w:cs="Arial"/>
          <w:b/>
          <w:color w:val="auto"/>
        </w:rPr>
        <w:t xml:space="preserve">Совет Белоярского сельского </w:t>
      </w:r>
      <w:r w:rsidR="00657E89" w:rsidRPr="0045310B">
        <w:rPr>
          <w:rFonts w:ascii="Arial" w:hAnsi="Arial" w:cs="Arial"/>
          <w:b/>
          <w:color w:val="auto"/>
        </w:rPr>
        <w:t xml:space="preserve">поселения </w:t>
      </w:r>
      <w:r w:rsidR="00657E89" w:rsidRPr="0045310B">
        <w:rPr>
          <w:rFonts w:ascii="Arial" w:hAnsi="Arial" w:cs="Arial"/>
          <w:b/>
          <w:i/>
          <w:color w:val="auto"/>
        </w:rPr>
        <w:t>решил: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1. Установить и ввести в действие с 1 января 2020 года на территории Белоярского сельского поселения налог на имущество физических лиц.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2. Установить, что налоговая база в отношении объектов налогообложения определяется исходя из их кадастровой стоимости.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3. Определить ставки налога на имущество физических лиц в следующих размерах: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1) 0,</w:t>
      </w:r>
      <w:r w:rsidR="00334EDE">
        <w:rPr>
          <w:rFonts w:ascii="Arial" w:eastAsia="Times New Roman" w:hAnsi="Arial" w:cs="Arial"/>
          <w:color w:val="auto"/>
          <w:lang w:val="ru-RU"/>
        </w:rPr>
        <w:t>2</w:t>
      </w:r>
      <w:r w:rsidRPr="0045310B">
        <w:rPr>
          <w:rFonts w:ascii="Arial" w:eastAsia="Times New Roman" w:hAnsi="Arial" w:cs="Arial"/>
          <w:color w:val="auto"/>
          <w:lang w:val="ru-RU"/>
        </w:rPr>
        <w:t xml:space="preserve"> процента от налоговой базы, исчисленной исходя из кадастровой стоимости, в отношении: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жилых домов, частей жилых домов;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квартир, частей квартир, комнат;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единых недвижимых комплексов, в состав которых входит хотя бы один жилой дом;</w:t>
      </w:r>
    </w:p>
    <w:p w:rsidR="00EA484E" w:rsidRPr="0045310B" w:rsidRDefault="00EA484E" w:rsidP="00EA484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гаражей и машино-мест</w:t>
      </w:r>
      <w:r w:rsidR="00E03D51">
        <w:rPr>
          <w:rFonts w:ascii="Arial" w:eastAsia="Times New Roman" w:hAnsi="Arial" w:cs="Arial"/>
          <w:color w:val="auto"/>
          <w:lang w:val="ru-RU"/>
        </w:rPr>
        <w:t xml:space="preserve">, </w:t>
      </w:r>
      <w:r w:rsidR="00E03D51" w:rsidRPr="008265A1">
        <w:rPr>
          <w:rFonts w:ascii="Arial" w:eastAsia="Times New Roman" w:hAnsi="Arial" w:cs="Arial"/>
          <w:b/>
          <w:color w:val="auto"/>
          <w:lang w:val="ru-RU"/>
        </w:rPr>
        <w:t>в том числе расположенных в объектах налогообложения, указанных в подпункте 2 настоящего пункта</w:t>
      </w:r>
      <w:r w:rsidRPr="008265A1">
        <w:rPr>
          <w:rFonts w:ascii="Arial" w:eastAsia="Times New Roman" w:hAnsi="Arial" w:cs="Arial"/>
          <w:b/>
          <w:color w:val="auto"/>
          <w:lang w:val="ru-RU"/>
        </w:rPr>
        <w:t>;</w:t>
      </w:r>
    </w:p>
    <w:p w:rsidR="00EA484E" w:rsidRPr="0045310B" w:rsidRDefault="00CB709F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CB709F">
        <w:rPr>
          <w:rFonts w:ascii="Arial" w:eastAsia="Times New Roman" w:hAnsi="Arial" w:cs="Arial"/>
          <w:color w:val="auto"/>
          <w:lang w:val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EA484E">
        <w:rPr>
          <w:rFonts w:ascii="Arial" w:eastAsia="Times New Roman" w:hAnsi="Arial" w:cs="Arial"/>
          <w:color w:val="auto"/>
          <w:lang w:val="ru-RU"/>
        </w:rPr>
        <w:t>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2) 2 процента от налоговой базы, исчисленной исходя из кадастровой стоимости, в отношении: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proofErr w:type="gramStart"/>
      <w:r w:rsidRPr="0045310B">
        <w:rPr>
          <w:rFonts w:ascii="Arial" w:eastAsia="Times New Roman" w:hAnsi="Arial" w:cs="Arial"/>
          <w:color w:val="auto"/>
          <w:lang w:val="ru-RU"/>
        </w:rPr>
        <w:t>объектов налогообложения, включенных в перечень, определяемый в соответствии с пунктом 7 статьи 378</w:t>
      </w:r>
      <w:r w:rsidR="00EA484E">
        <w:rPr>
          <w:rFonts w:ascii="Arial" w:eastAsia="Times New Roman" w:hAnsi="Arial" w:cs="Arial"/>
          <w:color w:val="auto"/>
          <w:lang w:val="ru-RU"/>
        </w:rPr>
        <w:t>.</w:t>
      </w:r>
      <w:r w:rsidRPr="0045310B">
        <w:rPr>
          <w:rFonts w:ascii="Arial" w:eastAsia="Times New Roman" w:hAnsi="Arial" w:cs="Arial"/>
          <w:color w:val="auto"/>
          <w:lang w:val="ru-RU"/>
        </w:rPr>
        <w:t>2 Налогового кодекса Российской Федерации;</w:t>
      </w:r>
      <w:proofErr w:type="gramEnd"/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объектов налогообложения, предусмотренных абзацем вторым пункта 10 статьи 378</w:t>
      </w:r>
      <w:r w:rsidR="00EA484E">
        <w:rPr>
          <w:rFonts w:ascii="Arial" w:eastAsia="Times New Roman" w:hAnsi="Arial" w:cs="Arial"/>
          <w:color w:val="auto"/>
          <w:lang w:val="ru-RU"/>
        </w:rPr>
        <w:t>.</w:t>
      </w:r>
      <w:r w:rsidRPr="0045310B">
        <w:rPr>
          <w:rFonts w:ascii="Arial" w:eastAsia="Times New Roman" w:hAnsi="Arial" w:cs="Arial"/>
          <w:color w:val="auto"/>
          <w:lang w:val="ru-RU"/>
        </w:rPr>
        <w:t>2 Налогового кодекса Российской Федерации;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объектов налогообложения, кадастровая стоимость каждого из которых превышает 300 миллионов рублей.</w:t>
      </w:r>
    </w:p>
    <w:p w:rsidR="0045310B" w:rsidRPr="0045310B" w:rsidRDefault="00EA484E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lastRenderedPageBreak/>
        <w:t>3</w:t>
      </w:r>
      <w:r w:rsidR="0045310B" w:rsidRPr="0045310B">
        <w:rPr>
          <w:rFonts w:ascii="Arial" w:eastAsia="Times New Roman" w:hAnsi="Arial" w:cs="Arial"/>
          <w:color w:val="auto"/>
          <w:lang w:val="ru-RU"/>
        </w:rPr>
        <w:t>) 0,5 процента от налоговой базы, исчисленной исходя из кадастровой стоимости, в отношении прочих объектов налогообложения.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4. 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1) дети, оставшиеся без попечения родителей, и дети-сироты, указанные в </w:t>
      </w:r>
      <w:hyperlink r:id="rId8" w:history="1">
        <w:r w:rsidRPr="0045310B">
          <w:rPr>
            <w:rFonts w:ascii="Arial" w:eastAsia="Times New Roman" w:hAnsi="Arial" w:cs="Arial"/>
            <w:color w:val="auto"/>
            <w:lang w:val="ru-RU"/>
          </w:rPr>
          <w:t>статье 1</w:t>
        </w:r>
      </w:hyperlink>
      <w:r w:rsidR="00215858">
        <w:rPr>
          <w:rFonts w:ascii="Arial" w:eastAsia="Times New Roman" w:hAnsi="Arial" w:cs="Arial"/>
          <w:color w:val="auto"/>
          <w:lang w:val="ru-RU"/>
        </w:rPr>
        <w:t xml:space="preserve"> Федерального закона от 21 декабря </w:t>
      </w:r>
      <w:r w:rsidRPr="0045310B">
        <w:rPr>
          <w:rFonts w:ascii="Arial" w:eastAsia="Times New Roman" w:hAnsi="Arial" w:cs="Arial"/>
          <w:color w:val="auto"/>
          <w:lang w:val="ru-RU"/>
        </w:rPr>
        <w:t xml:space="preserve">1996 </w:t>
      </w:r>
      <w:r w:rsidR="00215858">
        <w:rPr>
          <w:rFonts w:ascii="Arial" w:eastAsia="Times New Roman" w:hAnsi="Arial" w:cs="Arial"/>
          <w:color w:val="auto"/>
          <w:lang w:val="ru-RU"/>
        </w:rPr>
        <w:t xml:space="preserve">года </w:t>
      </w:r>
      <w:r w:rsidRPr="0045310B">
        <w:rPr>
          <w:rFonts w:ascii="Arial" w:eastAsia="Times New Roman" w:hAnsi="Arial" w:cs="Arial"/>
          <w:color w:val="auto"/>
          <w:lang w:val="ru-RU"/>
        </w:rPr>
        <w:t>N 159-ФЗ "О дополнительных гарантиях по социальной поддержке детей-сирот и детей, оставшихся без попечения родителей";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2) лица из числа детей-сирот и детей, оставшихся без попечения родителей, указанные в </w:t>
      </w:r>
      <w:hyperlink r:id="rId9" w:history="1">
        <w:r w:rsidRPr="0045310B">
          <w:rPr>
            <w:rFonts w:ascii="Arial" w:eastAsia="Times New Roman" w:hAnsi="Arial" w:cs="Arial"/>
            <w:color w:val="auto"/>
            <w:lang w:val="ru-RU"/>
          </w:rPr>
          <w:t>статье 1</w:t>
        </w:r>
      </w:hyperlink>
      <w:r w:rsidR="00215858">
        <w:rPr>
          <w:rFonts w:ascii="Arial" w:eastAsia="Times New Roman" w:hAnsi="Arial" w:cs="Arial"/>
          <w:color w:val="auto"/>
          <w:lang w:val="ru-RU"/>
        </w:rPr>
        <w:t xml:space="preserve"> Федерального закона от 21 декабря </w:t>
      </w:r>
      <w:r w:rsidRPr="0045310B">
        <w:rPr>
          <w:rFonts w:ascii="Arial" w:eastAsia="Times New Roman" w:hAnsi="Arial" w:cs="Arial"/>
          <w:color w:val="auto"/>
          <w:lang w:val="ru-RU"/>
        </w:rPr>
        <w:t xml:space="preserve">1996 </w:t>
      </w:r>
      <w:r w:rsidR="00215858">
        <w:rPr>
          <w:rFonts w:ascii="Arial" w:eastAsia="Times New Roman" w:hAnsi="Arial" w:cs="Arial"/>
          <w:color w:val="auto"/>
          <w:lang w:val="ru-RU"/>
        </w:rPr>
        <w:t xml:space="preserve">года </w:t>
      </w:r>
      <w:r w:rsidRPr="0045310B">
        <w:rPr>
          <w:rFonts w:ascii="Arial" w:eastAsia="Times New Roman" w:hAnsi="Arial" w:cs="Arial"/>
          <w:color w:val="auto"/>
          <w:lang w:val="ru-RU"/>
        </w:rPr>
        <w:t>N 159-ФЗ "О дополнительных гарантиях по социальной поддержке детей-сирот и детей, оставшихся без попечения родителей",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Налоговая льгота предоставляется в отношении следующих видов объектов налогообложения: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1) квартира или комната;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2) жилой дом;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3) гараж или машино-место.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59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 xml:space="preserve">Налоговая льгота применяется на основании и в порядке, предусмотренном </w:t>
      </w:r>
      <w:hyperlink r:id="rId10" w:history="1">
        <w:r w:rsidRPr="0045310B">
          <w:rPr>
            <w:rFonts w:ascii="Arial" w:eastAsia="Times New Roman" w:hAnsi="Arial" w:cs="Arial"/>
            <w:color w:val="auto"/>
            <w:lang w:val="ru-RU"/>
          </w:rPr>
          <w:t>статьей 407</w:t>
        </w:r>
      </w:hyperlink>
      <w:r w:rsidRPr="0045310B">
        <w:rPr>
          <w:rFonts w:ascii="Arial" w:eastAsia="Times New Roman" w:hAnsi="Arial" w:cs="Arial"/>
          <w:color w:val="auto"/>
          <w:lang w:val="ru-RU"/>
        </w:rPr>
        <w:t xml:space="preserve"> Налогового кодекса Российской Федерации.</w:t>
      </w:r>
    </w:p>
    <w:p w:rsidR="0045310B" w:rsidRPr="0045310B" w:rsidRDefault="0045310B" w:rsidP="004531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  <w:lang w:val="ru-RU"/>
        </w:rPr>
      </w:pPr>
      <w:r w:rsidRPr="0045310B">
        <w:rPr>
          <w:rFonts w:ascii="Arial" w:eastAsia="Times New Roman" w:hAnsi="Arial" w:cs="Arial"/>
          <w:color w:val="auto"/>
          <w:lang w:val="ru-RU"/>
        </w:rPr>
        <w:t>5. Признать утратившими силу решение Совета Белоярского сельского поселения от 27.11.2014 № 11 «Об установлении на территории муниципального образования «Белоярское сельское поселение» Тегульдетского района Томской области налога на имущество физических лиц».</w:t>
      </w:r>
    </w:p>
    <w:p w:rsidR="0045310B" w:rsidRPr="0045310B" w:rsidRDefault="0045310B" w:rsidP="0045310B">
      <w:pPr>
        <w:pStyle w:val="21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bCs/>
          <w:color w:val="auto"/>
          <w:szCs w:val="23"/>
          <w:lang w:val="ru-RU"/>
        </w:rPr>
      </w:pPr>
      <w:r w:rsidRPr="0045310B">
        <w:rPr>
          <w:rFonts w:ascii="Arial" w:hAnsi="Arial" w:cs="Arial"/>
          <w:color w:val="auto"/>
          <w:lang w:val="ru-RU"/>
        </w:rPr>
        <w:t>6. 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FF3BF5" w:rsidRPr="0045310B" w:rsidRDefault="0045310B" w:rsidP="0045310B">
      <w:pPr>
        <w:pStyle w:val="21"/>
        <w:tabs>
          <w:tab w:val="left" w:pos="993"/>
        </w:tabs>
        <w:spacing w:before="0" w:after="0" w:line="240" w:lineRule="auto"/>
        <w:ind w:firstLine="567"/>
        <w:jc w:val="both"/>
        <w:rPr>
          <w:rFonts w:ascii="Arial" w:hAnsi="Arial" w:cs="Arial"/>
          <w:bCs/>
          <w:color w:val="auto"/>
          <w:szCs w:val="23"/>
          <w:lang w:val="ru-RU"/>
        </w:rPr>
      </w:pPr>
      <w:r w:rsidRPr="0045310B">
        <w:rPr>
          <w:rFonts w:ascii="Arial" w:hAnsi="Arial" w:cs="Arial"/>
          <w:bCs/>
          <w:color w:val="auto"/>
          <w:szCs w:val="23"/>
          <w:lang w:val="ru-RU"/>
        </w:rPr>
        <w:t>7.</w:t>
      </w:r>
      <w:r w:rsidR="001D68FB" w:rsidRPr="0045310B">
        <w:rPr>
          <w:rFonts w:ascii="Arial" w:hAnsi="Arial" w:cs="Arial"/>
          <w:bCs/>
          <w:color w:val="auto"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  <w:color w:val="auto"/>
          <w:lang w:val="ru-RU"/>
        </w:rPr>
      </w:pPr>
    </w:p>
    <w:p w:rsidR="002173BC" w:rsidRDefault="002173BC" w:rsidP="00FF3BF5">
      <w:pPr>
        <w:tabs>
          <w:tab w:val="left" w:pos="0"/>
        </w:tabs>
        <w:ind w:right="-5"/>
        <w:jc w:val="both"/>
        <w:rPr>
          <w:rFonts w:ascii="Arial" w:hAnsi="Arial" w:cs="Arial"/>
          <w:color w:val="auto"/>
          <w:lang w:val="ru-RU"/>
        </w:rPr>
      </w:pPr>
    </w:p>
    <w:p w:rsidR="002173BC" w:rsidRPr="002173BC" w:rsidRDefault="002173BC" w:rsidP="00FF3BF5">
      <w:pPr>
        <w:tabs>
          <w:tab w:val="left" w:pos="0"/>
        </w:tabs>
        <w:ind w:right="-5"/>
        <w:jc w:val="both"/>
        <w:rPr>
          <w:rFonts w:ascii="Arial" w:hAnsi="Arial" w:cs="Arial"/>
          <w:color w:val="auto"/>
          <w:lang w:val="ru-RU"/>
        </w:rPr>
      </w:pPr>
    </w:p>
    <w:p w:rsidR="002173BC" w:rsidRPr="00E50C1C" w:rsidRDefault="002173BC" w:rsidP="00217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>Глава Белоярского сельского поселения</w:t>
      </w:r>
      <w:r>
        <w:rPr>
          <w:rFonts w:ascii="Arial" w:hAnsi="Arial" w:cs="Arial"/>
        </w:rPr>
        <w:t>,</w:t>
      </w:r>
      <w:r w:rsidRPr="00E50C1C">
        <w:rPr>
          <w:rFonts w:ascii="Arial" w:hAnsi="Arial" w:cs="Arial"/>
        </w:rPr>
        <w:t xml:space="preserve">        </w:t>
      </w:r>
    </w:p>
    <w:p w:rsidR="002173BC" w:rsidRPr="00E50C1C" w:rsidRDefault="002173BC" w:rsidP="00217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 xml:space="preserve">Председатель Совета </w:t>
      </w:r>
    </w:p>
    <w:p w:rsidR="002173BC" w:rsidRPr="00E50C1C" w:rsidRDefault="002173BC" w:rsidP="00217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 xml:space="preserve">Белоярского сельского поселения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lang w:val="ru-RU"/>
        </w:rPr>
        <w:t xml:space="preserve">  </w:t>
      </w:r>
      <w:r w:rsidRPr="00E50C1C">
        <w:rPr>
          <w:rFonts w:ascii="Arial" w:hAnsi="Arial" w:cs="Arial"/>
        </w:rPr>
        <w:t xml:space="preserve">  В.Н. Поздняков</w:t>
      </w:r>
    </w:p>
    <w:p w:rsidR="002173BC" w:rsidRPr="002360AF" w:rsidRDefault="002173BC" w:rsidP="002173BC">
      <w:pPr>
        <w:tabs>
          <w:tab w:val="left" w:pos="0"/>
        </w:tabs>
        <w:ind w:right="-5"/>
        <w:jc w:val="both"/>
        <w:rPr>
          <w:rFonts w:ascii="Arial" w:hAnsi="Arial" w:cs="Arial"/>
          <w:bCs/>
        </w:rPr>
      </w:pPr>
    </w:p>
    <w:p w:rsidR="00FF3BF5" w:rsidRPr="0045310B" w:rsidRDefault="00FF3BF5" w:rsidP="002173BC">
      <w:pPr>
        <w:tabs>
          <w:tab w:val="left" w:pos="0"/>
        </w:tabs>
        <w:ind w:right="-5"/>
        <w:jc w:val="both"/>
        <w:rPr>
          <w:rFonts w:ascii="Arial" w:hAnsi="Arial" w:cs="Arial"/>
          <w:bCs/>
          <w:color w:val="auto"/>
          <w:szCs w:val="23"/>
        </w:rPr>
      </w:pPr>
    </w:p>
    <w:sectPr w:rsidR="00FF3BF5" w:rsidRPr="0045310B" w:rsidSect="002173BC">
      <w:headerReference w:type="default" r:id="rId11"/>
      <w:footerReference w:type="default" r:id="rId12"/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50" w:rsidRDefault="00055F50">
      <w:r>
        <w:separator/>
      </w:r>
    </w:p>
  </w:endnote>
  <w:endnote w:type="continuationSeparator" w:id="0">
    <w:p w:rsidR="00055F50" w:rsidRDefault="0005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50" w:rsidRDefault="00055F50">
      <w:r>
        <w:separator/>
      </w:r>
    </w:p>
  </w:footnote>
  <w:footnote w:type="continuationSeparator" w:id="0">
    <w:p w:rsidR="00055F50" w:rsidRDefault="0005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26374"/>
    <w:rsid w:val="0004527C"/>
    <w:rsid w:val="00055F50"/>
    <w:rsid w:val="0006192F"/>
    <w:rsid w:val="00082079"/>
    <w:rsid w:val="00093376"/>
    <w:rsid w:val="000B36E2"/>
    <w:rsid w:val="000C2CF5"/>
    <w:rsid w:val="0013736B"/>
    <w:rsid w:val="0016395F"/>
    <w:rsid w:val="001B2ED3"/>
    <w:rsid w:val="001C6FA4"/>
    <w:rsid w:val="001D68FB"/>
    <w:rsid w:val="001E2025"/>
    <w:rsid w:val="001E4616"/>
    <w:rsid w:val="00206F8E"/>
    <w:rsid w:val="00215858"/>
    <w:rsid w:val="002173BC"/>
    <w:rsid w:val="0024538A"/>
    <w:rsid w:val="00256DE5"/>
    <w:rsid w:val="00280176"/>
    <w:rsid w:val="00302A02"/>
    <w:rsid w:val="00305FCC"/>
    <w:rsid w:val="00310EF7"/>
    <w:rsid w:val="003224B5"/>
    <w:rsid w:val="003347E6"/>
    <w:rsid w:val="00334EDE"/>
    <w:rsid w:val="00336EBB"/>
    <w:rsid w:val="003534F7"/>
    <w:rsid w:val="0035743F"/>
    <w:rsid w:val="00357859"/>
    <w:rsid w:val="003C7811"/>
    <w:rsid w:val="003D6A49"/>
    <w:rsid w:val="003D7728"/>
    <w:rsid w:val="003D78D2"/>
    <w:rsid w:val="003F3397"/>
    <w:rsid w:val="004170CD"/>
    <w:rsid w:val="004407A8"/>
    <w:rsid w:val="00442AE6"/>
    <w:rsid w:val="0045310B"/>
    <w:rsid w:val="00470F36"/>
    <w:rsid w:val="004C25B1"/>
    <w:rsid w:val="004E4BEC"/>
    <w:rsid w:val="004F5095"/>
    <w:rsid w:val="00510ABB"/>
    <w:rsid w:val="00512791"/>
    <w:rsid w:val="00530B3E"/>
    <w:rsid w:val="00555C31"/>
    <w:rsid w:val="005C11F0"/>
    <w:rsid w:val="00622E7E"/>
    <w:rsid w:val="00641CA9"/>
    <w:rsid w:val="006473B0"/>
    <w:rsid w:val="00650A65"/>
    <w:rsid w:val="00657E89"/>
    <w:rsid w:val="006739EF"/>
    <w:rsid w:val="006747B9"/>
    <w:rsid w:val="006815D1"/>
    <w:rsid w:val="006822A8"/>
    <w:rsid w:val="00700CD1"/>
    <w:rsid w:val="00715116"/>
    <w:rsid w:val="007155DD"/>
    <w:rsid w:val="00760413"/>
    <w:rsid w:val="007C0C75"/>
    <w:rsid w:val="00810AEE"/>
    <w:rsid w:val="008214E5"/>
    <w:rsid w:val="00823141"/>
    <w:rsid w:val="00825BD2"/>
    <w:rsid w:val="008265A1"/>
    <w:rsid w:val="008401E9"/>
    <w:rsid w:val="008512EA"/>
    <w:rsid w:val="00871E67"/>
    <w:rsid w:val="008869CD"/>
    <w:rsid w:val="00891704"/>
    <w:rsid w:val="008A6F65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3138"/>
    <w:rsid w:val="00986B6D"/>
    <w:rsid w:val="00994375"/>
    <w:rsid w:val="009962D9"/>
    <w:rsid w:val="009A5BD5"/>
    <w:rsid w:val="009C2B6D"/>
    <w:rsid w:val="009C6BD5"/>
    <w:rsid w:val="009F3037"/>
    <w:rsid w:val="00A41AF1"/>
    <w:rsid w:val="00A9104B"/>
    <w:rsid w:val="00AA6B22"/>
    <w:rsid w:val="00AC7013"/>
    <w:rsid w:val="00AF6B7B"/>
    <w:rsid w:val="00B1188D"/>
    <w:rsid w:val="00B42BA1"/>
    <w:rsid w:val="00B447CA"/>
    <w:rsid w:val="00B53BFF"/>
    <w:rsid w:val="00BA6D8F"/>
    <w:rsid w:val="00BB5CA6"/>
    <w:rsid w:val="00BD0F5A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9039C"/>
    <w:rsid w:val="00C9673A"/>
    <w:rsid w:val="00CA5216"/>
    <w:rsid w:val="00CB709F"/>
    <w:rsid w:val="00CC67BB"/>
    <w:rsid w:val="00CD3A9A"/>
    <w:rsid w:val="00CD7441"/>
    <w:rsid w:val="00CE0EF6"/>
    <w:rsid w:val="00CE5ED6"/>
    <w:rsid w:val="00CF2F8E"/>
    <w:rsid w:val="00D22C5A"/>
    <w:rsid w:val="00D24B76"/>
    <w:rsid w:val="00DB0BFA"/>
    <w:rsid w:val="00DD368F"/>
    <w:rsid w:val="00DE5912"/>
    <w:rsid w:val="00DF3D25"/>
    <w:rsid w:val="00E03D51"/>
    <w:rsid w:val="00E35850"/>
    <w:rsid w:val="00E6492A"/>
    <w:rsid w:val="00E80499"/>
    <w:rsid w:val="00EA2833"/>
    <w:rsid w:val="00EA484E"/>
    <w:rsid w:val="00ED0492"/>
    <w:rsid w:val="00ED39D4"/>
    <w:rsid w:val="00EF555B"/>
    <w:rsid w:val="00EF682A"/>
    <w:rsid w:val="00F32F65"/>
    <w:rsid w:val="00F56BF4"/>
    <w:rsid w:val="00FA4020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35206&amp;sub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800200&amp;sub=40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35206&amp;sub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8</cp:revision>
  <cp:lastPrinted>2019-11-18T07:12:00Z</cp:lastPrinted>
  <dcterms:created xsi:type="dcterms:W3CDTF">2019-10-30T04:33:00Z</dcterms:created>
  <dcterms:modified xsi:type="dcterms:W3CDTF">2019-11-18T07:12:00Z</dcterms:modified>
</cp:coreProperties>
</file>