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bookmarkStart w:id="0" w:name="_GoBack"/>
      <w:bookmarkEnd w:id="0"/>
      <w:r w:rsidRPr="00FF3BF5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 xml:space="preserve">СОВЕТ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</w:pPr>
      <w:r w:rsidRPr="00FF3BF5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 xml:space="preserve">БЕЛОЯРСКОГО СЕЛЬСКОГО ПОСЕЛЕНИЯ </w:t>
      </w:r>
      <w:r w:rsidRPr="00FF3BF5"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  <w:t xml:space="preserve">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  <w:r w:rsidRPr="00FF3BF5"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  <w:t xml:space="preserve">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  <w:r w:rsidRPr="00FF3BF5"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  <w:t>РЕШЕНИЕ</w:t>
      </w:r>
    </w:p>
    <w:p w:rsidR="00FF3BF5" w:rsidRPr="00FF3BF5" w:rsidRDefault="00FF3BF5" w:rsidP="00FF3BF5">
      <w:pPr>
        <w:jc w:val="center"/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FF3BF5" w:rsidRDefault="00FF3BF5" w:rsidP="00FF3BF5">
      <w:pPr>
        <w:rPr>
          <w:rFonts w:ascii="Arial" w:eastAsia="Times New Roman" w:hAnsi="Arial" w:cs="Arial"/>
          <w:color w:val="auto"/>
          <w:lang w:val="ru-RU"/>
        </w:rPr>
      </w:pPr>
      <w:r w:rsidRPr="00FF3BF5">
        <w:rPr>
          <w:rFonts w:ascii="Arial" w:eastAsia="Times New Roman" w:hAnsi="Arial" w:cs="Arial"/>
          <w:color w:val="auto"/>
          <w:lang w:val="ru-RU"/>
        </w:rPr>
        <w:t>636909, Томская обл., Тегульдетский р-он, п.</w:t>
      </w:r>
      <w:r w:rsidR="00442AE6">
        <w:rPr>
          <w:rFonts w:ascii="Arial" w:eastAsia="Times New Roman" w:hAnsi="Arial" w:cs="Arial"/>
          <w:color w:val="auto"/>
          <w:lang w:val="ru-RU"/>
        </w:rPr>
        <w:t xml:space="preserve"> </w:t>
      </w:r>
      <w:r w:rsidRPr="00FF3BF5">
        <w:rPr>
          <w:rFonts w:ascii="Arial" w:eastAsia="Times New Roman" w:hAnsi="Arial" w:cs="Arial"/>
          <w:color w:val="auto"/>
          <w:lang w:val="ru-RU"/>
        </w:rPr>
        <w:t xml:space="preserve">Белый Яр    </w:t>
      </w:r>
      <w:r w:rsidR="00AD6190">
        <w:rPr>
          <w:rFonts w:ascii="Arial" w:eastAsia="Times New Roman" w:hAnsi="Arial" w:cs="Arial"/>
          <w:color w:val="auto"/>
          <w:lang w:val="ru-RU"/>
        </w:rPr>
        <w:t xml:space="preserve">                       </w:t>
      </w:r>
      <w:r w:rsidRPr="00FF3BF5">
        <w:rPr>
          <w:rFonts w:ascii="Arial" w:eastAsia="Times New Roman" w:hAnsi="Arial" w:cs="Arial"/>
          <w:color w:val="auto"/>
          <w:lang w:val="ru-RU"/>
        </w:rPr>
        <w:t xml:space="preserve"> тел. 34-1-15</w:t>
      </w:r>
    </w:p>
    <w:p w:rsidR="00FF3BF5" w:rsidRPr="00FF3BF5" w:rsidRDefault="00FF3BF5" w:rsidP="00FF3BF5">
      <w:pPr>
        <w:jc w:val="both"/>
        <w:rPr>
          <w:rFonts w:ascii="Arial" w:eastAsia="Times New Roman" w:hAnsi="Arial" w:cs="Arial"/>
          <w:b/>
          <w:color w:val="auto"/>
          <w:lang w:val="ru-RU"/>
        </w:rPr>
      </w:pPr>
      <w:r w:rsidRPr="00FF3BF5">
        <w:rPr>
          <w:rFonts w:ascii="Arial" w:eastAsia="Times New Roman" w:hAnsi="Arial" w:cs="Arial"/>
          <w:b/>
          <w:color w:val="auto"/>
          <w:lang w:val="ru-RU"/>
        </w:rPr>
        <w:t>__________________________________________________________________________</w:t>
      </w:r>
    </w:p>
    <w:p w:rsidR="00FF3BF5" w:rsidRPr="00FF3BF5" w:rsidRDefault="00FF3BF5" w:rsidP="00FF3BF5">
      <w:pPr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0C2E07" w:rsidRDefault="00FF3BF5" w:rsidP="00FF3BF5">
      <w:pPr>
        <w:rPr>
          <w:rFonts w:ascii="Arial" w:eastAsia="Times New Roman" w:hAnsi="Arial" w:cs="Arial"/>
          <w:color w:val="auto"/>
          <w:lang w:val="ru-RU"/>
        </w:rPr>
      </w:pPr>
      <w:r w:rsidRPr="000C2E07">
        <w:rPr>
          <w:rFonts w:ascii="Arial" w:eastAsia="Times New Roman" w:hAnsi="Arial" w:cs="Arial"/>
          <w:color w:val="auto"/>
          <w:lang w:val="ru-RU"/>
        </w:rPr>
        <w:t xml:space="preserve">       </w:t>
      </w:r>
      <w:r w:rsidR="002169BD">
        <w:rPr>
          <w:rFonts w:ascii="Arial" w:eastAsia="Times New Roman" w:hAnsi="Arial" w:cs="Arial"/>
          <w:color w:val="auto"/>
          <w:lang w:val="ru-RU"/>
        </w:rPr>
        <w:t>19</w:t>
      </w:r>
      <w:r w:rsidR="00BA5DCD" w:rsidRPr="000C2E07">
        <w:rPr>
          <w:rFonts w:ascii="Arial" w:eastAsia="Times New Roman" w:hAnsi="Arial" w:cs="Arial"/>
          <w:color w:val="auto"/>
          <w:lang w:val="ru-RU"/>
        </w:rPr>
        <w:t>.</w:t>
      </w:r>
      <w:r w:rsidR="006D4057" w:rsidRPr="000C2E07">
        <w:rPr>
          <w:rFonts w:ascii="Arial" w:eastAsia="Times New Roman" w:hAnsi="Arial" w:cs="Arial"/>
          <w:color w:val="auto"/>
          <w:lang w:val="ru-RU"/>
        </w:rPr>
        <w:t>0</w:t>
      </w:r>
      <w:r w:rsidR="002169BD">
        <w:rPr>
          <w:rFonts w:ascii="Arial" w:eastAsia="Times New Roman" w:hAnsi="Arial" w:cs="Arial"/>
          <w:color w:val="auto"/>
          <w:lang w:val="ru-RU"/>
        </w:rPr>
        <w:t>7</w:t>
      </w:r>
      <w:r w:rsidR="000C2E07">
        <w:rPr>
          <w:rFonts w:ascii="Arial" w:eastAsia="Times New Roman" w:hAnsi="Arial" w:cs="Arial"/>
          <w:color w:val="auto"/>
          <w:lang w:val="ru-RU"/>
        </w:rPr>
        <w:t>.2018</w:t>
      </w:r>
      <w:r w:rsidRPr="000C2E07">
        <w:rPr>
          <w:rFonts w:ascii="Arial" w:eastAsia="Times New Roman" w:hAnsi="Arial" w:cs="Arial"/>
          <w:color w:val="auto"/>
          <w:lang w:val="ru-RU"/>
        </w:rPr>
        <w:t xml:space="preserve">          </w:t>
      </w:r>
      <w:r w:rsidR="004125AA" w:rsidRPr="000C2E07">
        <w:rPr>
          <w:rFonts w:ascii="Arial" w:eastAsia="Times New Roman" w:hAnsi="Arial" w:cs="Arial"/>
          <w:color w:val="auto"/>
          <w:lang w:val="ru-RU"/>
        </w:rPr>
        <w:t xml:space="preserve"> </w:t>
      </w:r>
      <w:r w:rsidRPr="000C2E07">
        <w:rPr>
          <w:rFonts w:ascii="Arial" w:eastAsia="Times New Roman" w:hAnsi="Arial" w:cs="Arial"/>
          <w:color w:val="auto"/>
          <w:lang w:val="ru-RU"/>
        </w:rPr>
        <w:t xml:space="preserve">                                                                                           №  </w:t>
      </w:r>
      <w:r w:rsidR="002169BD">
        <w:rPr>
          <w:rFonts w:ascii="Arial" w:eastAsia="Times New Roman" w:hAnsi="Arial" w:cs="Arial"/>
          <w:color w:val="auto"/>
          <w:lang w:val="ru-RU"/>
        </w:rPr>
        <w:t>13</w:t>
      </w:r>
    </w:p>
    <w:p w:rsidR="00FF3BF5" w:rsidRPr="00667575" w:rsidRDefault="00FF3BF5" w:rsidP="00FF3BF5">
      <w:pPr>
        <w:tabs>
          <w:tab w:val="left" w:pos="4500"/>
        </w:tabs>
        <w:ind w:right="4855"/>
        <w:jc w:val="both"/>
        <w:rPr>
          <w:rFonts w:ascii="Arial" w:eastAsia="Times New Roman" w:hAnsi="Arial" w:cs="Arial"/>
          <w:color w:val="auto"/>
          <w:lang w:val="ru-RU"/>
        </w:rPr>
      </w:pPr>
    </w:p>
    <w:p w:rsidR="000C2E07" w:rsidRDefault="00FF3BF5" w:rsidP="000C2E07">
      <w:pPr>
        <w:tabs>
          <w:tab w:val="left" w:pos="4680"/>
          <w:tab w:val="left" w:pos="5040"/>
          <w:tab w:val="left" w:pos="9360"/>
        </w:tabs>
        <w:ind w:right="-5"/>
        <w:jc w:val="center"/>
        <w:rPr>
          <w:rFonts w:ascii="Arial" w:eastAsia="Times New Roman" w:hAnsi="Arial" w:cs="Arial"/>
          <w:color w:val="auto"/>
          <w:lang w:val="ru-RU"/>
        </w:rPr>
      </w:pPr>
      <w:r w:rsidRPr="00667575">
        <w:rPr>
          <w:rFonts w:ascii="Arial" w:eastAsia="Times New Roman" w:hAnsi="Arial" w:cs="Arial"/>
          <w:color w:val="auto"/>
          <w:lang w:val="ru-RU"/>
        </w:rPr>
        <w:t>О внесении изменений</w:t>
      </w:r>
      <w:r w:rsidR="00851D5D">
        <w:rPr>
          <w:rFonts w:ascii="Arial" w:eastAsia="Times New Roman" w:hAnsi="Arial" w:cs="Arial"/>
          <w:color w:val="auto"/>
          <w:lang w:val="ru-RU"/>
        </w:rPr>
        <w:t xml:space="preserve"> и дополнений</w:t>
      </w:r>
      <w:r w:rsidRPr="00667575">
        <w:rPr>
          <w:rFonts w:ascii="Arial" w:eastAsia="Times New Roman" w:hAnsi="Arial" w:cs="Arial"/>
          <w:color w:val="auto"/>
          <w:lang w:val="ru-RU"/>
        </w:rPr>
        <w:t xml:space="preserve"> </w:t>
      </w:r>
      <w:r w:rsidR="00C519AD" w:rsidRPr="00667575">
        <w:rPr>
          <w:rFonts w:ascii="Arial" w:eastAsia="Times New Roman" w:hAnsi="Arial" w:cs="Arial"/>
          <w:color w:val="auto"/>
          <w:lang w:val="ru-RU"/>
        </w:rPr>
        <w:t xml:space="preserve">в решение Совета Белоярского сельского поселения от </w:t>
      </w:r>
      <w:r w:rsidR="000C2E07" w:rsidRPr="000C2E07">
        <w:rPr>
          <w:rFonts w:ascii="Arial" w:eastAsia="Times New Roman" w:hAnsi="Arial" w:cs="Arial"/>
          <w:color w:val="auto"/>
          <w:lang w:val="ru-RU"/>
        </w:rPr>
        <w:t>07.11.2005 №</w:t>
      </w:r>
      <w:r w:rsidR="00B84BF7">
        <w:rPr>
          <w:rFonts w:ascii="Arial" w:eastAsia="Times New Roman" w:hAnsi="Arial" w:cs="Arial"/>
          <w:color w:val="auto"/>
          <w:lang w:val="ru-RU"/>
        </w:rPr>
        <w:t xml:space="preserve"> </w:t>
      </w:r>
      <w:r w:rsidR="000C2E07" w:rsidRPr="000C2E07">
        <w:rPr>
          <w:rFonts w:ascii="Arial" w:eastAsia="Times New Roman" w:hAnsi="Arial" w:cs="Arial"/>
          <w:color w:val="auto"/>
          <w:lang w:val="ru-RU"/>
        </w:rPr>
        <w:t>2/1</w:t>
      </w:r>
      <w:r w:rsidR="00C519AD" w:rsidRPr="00667575">
        <w:rPr>
          <w:rFonts w:ascii="Arial" w:eastAsia="Times New Roman" w:hAnsi="Arial" w:cs="Arial"/>
          <w:color w:val="auto"/>
          <w:lang w:val="ru-RU"/>
        </w:rPr>
        <w:t xml:space="preserve"> «</w:t>
      </w:r>
      <w:r w:rsidR="000C2E07" w:rsidRPr="000C2E07">
        <w:rPr>
          <w:rFonts w:ascii="Arial" w:eastAsia="Times New Roman" w:hAnsi="Arial" w:cs="Arial"/>
          <w:color w:val="auto"/>
          <w:lang w:val="ru-RU"/>
        </w:rPr>
        <w:t xml:space="preserve">Об утверждении Регламента работы </w:t>
      </w:r>
    </w:p>
    <w:p w:rsidR="00FF3BF5" w:rsidRPr="00667575" w:rsidRDefault="000C2E07" w:rsidP="000C2E07">
      <w:pPr>
        <w:tabs>
          <w:tab w:val="left" w:pos="4680"/>
          <w:tab w:val="left" w:pos="5040"/>
          <w:tab w:val="left" w:pos="9360"/>
        </w:tabs>
        <w:ind w:right="-5"/>
        <w:jc w:val="center"/>
        <w:rPr>
          <w:rFonts w:ascii="Arial" w:eastAsia="Times New Roman" w:hAnsi="Arial" w:cs="Arial"/>
          <w:color w:val="auto"/>
          <w:lang w:val="ru-RU"/>
        </w:rPr>
      </w:pPr>
      <w:r w:rsidRPr="000C2E07">
        <w:rPr>
          <w:rFonts w:ascii="Arial" w:eastAsia="Times New Roman" w:hAnsi="Arial" w:cs="Arial"/>
          <w:color w:val="auto"/>
          <w:lang w:val="ru-RU"/>
        </w:rPr>
        <w:t>Совета Белоярского сельского поселения</w:t>
      </w:r>
      <w:r w:rsidR="00C519AD" w:rsidRPr="00667575">
        <w:rPr>
          <w:rFonts w:ascii="Arial" w:eastAsia="Times New Roman" w:hAnsi="Arial" w:cs="Arial"/>
          <w:color w:val="auto"/>
          <w:lang w:val="ru-RU"/>
        </w:rPr>
        <w:t>»</w:t>
      </w:r>
    </w:p>
    <w:p w:rsidR="00FF3BF5" w:rsidRPr="00FF3BF5" w:rsidRDefault="00FF3BF5" w:rsidP="00FF3BF5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left="20" w:right="40" w:firstLine="580"/>
        <w:jc w:val="both"/>
        <w:rPr>
          <w:rFonts w:ascii="Arial" w:hAnsi="Arial" w:cs="Arial"/>
          <w:lang w:val="ru-RU"/>
        </w:rPr>
      </w:pPr>
    </w:p>
    <w:p w:rsidR="00FF3BF5" w:rsidRDefault="00FF3BF5" w:rsidP="00FF3BF5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left="20" w:right="40" w:firstLine="580"/>
        <w:jc w:val="both"/>
        <w:rPr>
          <w:rFonts w:ascii="Arial" w:hAnsi="Arial" w:cs="Arial"/>
        </w:rPr>
      </w:pPr>
    </w:p>
    <w:p w:rsidR="00C512C5" w:rsidRPr="00B84BF7" w:rsidRDefault="00C519AD" w:rsidP="00400F5A">
      <w:pPr>
        <w:pStyle w:val="21"/>
        <w:shd w:val="clear" w:color="auto" w:fill="auto"/>
        <w:tabs>
          <w:tab w:val="left" w:pos="993"/>
          <w:tab w:val="left" w:leader="underscore" w:pos="5785"/>
        </w:tabs>
        <w:spacing w:before="0" w:after="0" w:line="240" w:lineRule="auto"/>
        <w:ind w:left="20" w:right="40" w:firstLine="68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Рассмотрев </w:t>
      </w:r>
      <w:r w:rsidR="00F25447">
        <w:rPr>
          <w:rFonts w:ascii="Arial" w:hAnsi="Arial" w:cs="Arial"/>
          <w:lang w:val="ru-RU"/>
        </w:rPr>
        <w:t>протест</w:t>
      </w:r>
      <w:r w:rsidR="0066757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проку</w:t>
      </w:r>
      <w:r w:rsidR="00F25447">
        <w:rPr>
          <w:rFonts w:ascii="Arial" w:hAnsi="Arial" w:cs="Arial"/>
          <w:lang w:val="ru-RU"/>
        </w:rPr>
        <w:t>рора Тегульдетского района от 24.01</w:t>
      </w:r>
      <w:r w:rsidR="00D6566D">
        <w:rPr>
          <w:rFonts w:ascii="Arial" w:hAnsi="Arial" w:cs="Arial"/>
          <w:lang w:val="ru-RU"/>
        </w:rPr>
        <w:t>.2018</w:t>
      </w:r>
      <w:r w:rsidR="000C2E07">
        <w:rPr>
          <w:rFonts w:ascii="Arial" w:hAnsi="Arial" w:cs="Arial"/>
          <w:lang w:val="ru-RU"/>
        </w:rPr>
        <w:t xml:space="preserve"> № </w:t>
      </w:r>
      <w:r w:rsidR="00D6566D">
        <w:rPr>
          <w:rFonts w:ascii="Arial" w:hAnsi="Arial" w:cs="Arial"/>
          <w:lang w:val="ru-RU"/>
        </w:rPr>
        <w:t>1</w:t>
      </w:r>
      <w:r w:rsidR="00F25447">
        <w:rPr>
          <w:rFonts w:ascii="Arial" w:hAnsi="Arial" w:cs="Arial"/>
          <w:lang w:val="ru-RU"/>
        </w:rPr>
        <w:t>6</w:t>
      </w:r>
      <w:r w:rsidR="000C2E07">
        <w:rPr>
          <w:rFonts w:ascii="Arial" w:hAnsi="Arial" w:cs="Arial"/>
          <w:lang w:val="ru-RU"/>
        </w:rPr>
        <w:t>-</w:t>
      </w:r>
      <w:r w:rsidR="00D6566D">
        <w:rPr>
          <w:rFonts w:ascii="Arial" w:hAnsi="Arial" w:cs="Arial"/>
          <w:lang w:val="ru-RU"/>
        </w:rPr>
        <w:t>2018</w:t>
      </w:r>
      <w:r>
        <w:rPr>
          <w:rFonts w:ascii="Arial" w:hAnsi="Arial" w:cs="Arial"/>
          <w:lang w:val="ru-RU"/>
        </w:rPr>
        <w:t xml:space="preserve"> </w:t>
      </w:r>
      <w:r w:rsidR="00F25447" w:rsidRPr="00C519AD">
        <w:rPr>
          <w:rFonts w:ascii="Arial" w:hAnsi="Arial" w:cs="Arial"/>
        </w:rPr>
        <w:t xml:space="preserve">решение Совета Белоярского сельского поселения от </w:t>
      </w:r>
      <w:r w:rsidR="00F25447" w:rsidRPr="000C2E07">
        <w:rPr>
          <w:rFonts w:ascii="Arial" w:hAnsi="Arial" w:cs="Arial"/>
        </w:rPr>
        <w:t>07.11.2005 №</w:t>
      </w:r>
      <w:r w:rsidR="00B84BF7">
        <w:rPr>
          <w:rFonts w:ascii="Arial" w:hAnsi="Arial" w:cs="Arial"/>
          <w:lang w:val="ru-RU"/>
        </w:rPr>
        <w:t xml:space="preserve"> </w:t>
      </w:r>
      <w:r w:rsidR="00F25447" w:rsidRPr="000C2E07">
        <w:rPr>
          <w:rFonts w:ascii="Arial" w:hAnsi="Arial" w:cs="Arial"/>
        </w:rPr>
        <w:t>2/1 «Об утверждении Регламента работы Совета Белоярского сельского поселения»</w:t>
      </w:r>
      <w:r w:rsidR="00B84BF7">
        <w:rPr>
          <w:rFonts w:ascii="Arial" w:hAnsi="Arial" w:cs="Arial"/>
          <w:lang w:val="ru-RU"/>
        </w:rPr>
        <w:t>,</w:t>
      </w:r>
    </w:p>
    <w:p w:rsidR="000C2E07" w:rsidRDefault="000C2E07" w:rsidP="00400F5A">
      <w:pPr>
        <w:pStyle w:val="21"/>
        <w:shd w:val="clear" w:color="auto" w:fill="auto"/>
        <w:tabs>
          <w:tab w:val="left" w:pos="993"/>
          <w:tab w:val="left" w:leader="underscore" w:pos="5785"/>
        </w:tabs>
        <w:spacing w:before="0" w:after="0" w:line="240" w:lineRule="auto"/>
        <w:ind w:left="20" w:right="40" w:firstLine="689"/>
        <w:jc w:val="both"/>
        <w:rPr>
          <w:rFonts w:ascii="Arial" w:hAnsi="Arial" w:cs="Arial"/>
        </w:rPr>
      </w:pPr>
    </w:p>
    <w:p w:rsidR="00E6492A" w:rsidRDefault="00336EBB" w:rsidP="00400F5A">
      <w:pPr>
        <w:pStyle w:val="21"/>
        <w:shd w:val="clear" w:color="auto" w:fill="auto"/>
        <w:tabs>
          <w:tab w:val="left" w:pos="993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b/>
          <w:i/>
        </w:rPr>
      </w:pPr>
      <w:r w:rsidRPr="00C512C5">
        <w:rPr>
          <w:rFonts w:ascii="Arial" w:hAnsi="Arial" w:cs="Arial"/>
          <w:b/>
        </w:rPr>
        <w:t xml:space="preserve">Совет Белоярского сельского </w:t>
      </w:r>
      <w:r w:rsidR="00657E89" w:rsidRPr="00C512C5">
        <w:rPr>
          <w:rFonts w:ascii="Arial" w:hAnsi="Arial" w:cs="Arial"/>
          <w:b/>
        </w:rPr>
        <w:t xml:space="preserve">поселения </w:t>
      </w:r>
      <w:r w:rsidR="00657E89" w:rsidRPr="00C512C5">
        <w:rPr>
          <w:rFonts w:ascii="Arial" w:hAnsi="Arial" w:cs="Arial"/>
          <w:b/>
          <w:i/>
        </w:rPr>
        <w:t>решил:</w:t>
      </w:r>
    </w:p>
    <w:p w:rsidR="000C2E07" w:rsidRPr="00C512C5" w:rsidRDefault="000C2E07" w:rsidP="00400F5A">
      <w:pPr>
        <w:pStyle w:val="21"/>
        <w:shd w:val="clear" w:color="auto" w:fill="auto"/>
        <w:tabs>
          <w:tab w:val="left" w:pos="993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b/>
        </w:rPr>
      </w:pPr>
    </w:p>
    <w:p w:rsidR="00E6492A" w:rsidRDefault="00657E89" w:rsidP="000C2E07">
      <w:pPr>
        <w:pStyle w:val="21"/>
        <w:numPr>
          <w:ilvl w:val="2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20" w:firstLine="689"/>
        <w:jc w:val="both"/>
        <w:rPr>
          <w:rFonts w:ascii="Arial" w:hAnsi="Arial" w:cs="Arial"/>
        </w:rPr>
      </w:pPr>
      <w:r w:rsidRPr="00BD0F5A">
        <w:rPr>
          <w:rFonts w:ascii="Arial" w:hAnsi="Arial" w:cs="Arial"/>
        </w:rPr>
        <w:t xml:space="preserve">Внести в </w:t>
      </w:r>
      <w:r w:rsidR="00C519AD" w:rsidRPr="00C519AD">
        <w:rPr>
          <w:rFonts w:ascii="Arial" w:hAnsi="Arial" w:cs="Arial"/>
        </w:rPr>
        <w:t xml:space="preserve">решение Совета Белоярского сельского поселения от </w:t>
      </w:r>
      <w:r w:rsidR="000C2E07" w:rsidRPr="000C2E07">
        <w:rPr>
          <w:rFonts w:ascii="Arial" w:hAnsi="Arial" w:cs="Arial"/>
        </w:rPr>
        <w:t>07.11.2005 №</w:t>
      </w:r>
      <w:r w:rsidR="00B84BF7">
        <w:rPr>
          <w:rFonts w:ascii="Arial" w:hAnsi="Arial" w:cs="Arial"/>
          <w:lang w:val="ru-RU"/>
        </w:rPr>
        <w:t xml:space="preserve"> </w:t>
      </w:r>
      <w:r w:rsidR="000C2E07" w:rsidRPr="000C2E07">
        <w:rPr>
          <w:rFonts w:ascii="Arial" w:hAnsi="Arial" w:cs="Arial"/>
        </w:rPr>
        <w:t>2/1 «Об утверждении Регламента работы Совета Белоярского сельского поселения»</w:t>
      </w:r>
      <w:r w:rsidR="00F25447">
        <w:rPr>
          <w:rFonts w:ascii="Arial" w:hAnsi="Arial" w:cs="Arial"/>
          <w:lang w:val="ru-RU"/>
        </w:rPr>
        <w:t xml:space="preserve"> (в редакции решения Совета Белоярского сельского поселения от 17.05.2018 № 7)</w:t>
      </w:r>
      <w:r w:rsidR="00C519AD">
        <w:rPr>
          <w:rFonts w:ascii="Arial" w:hAnsi="Arial" w:cs="Arial"/>
          <w:lang w:val="ru-RU"/>
        </w:rPr>
        <w:t xml:space="preserve"> </w:t>
      </w:r>
      <w:r w:rsidR="00C519AD">
        <w:rPr>
          <w:rFonts w:ascii="Arial" w:hAnsi="Arial" w:cs="Arial"/>
        </w:rPr>
        <w:t>следующие изменения</w:t>
      </w:r>
      <w:r w:rsidRPr="00BD0F5A">
        <w:rPr>
          <w:rFonts w:ascii="Arial" w:hAnsi="Arial" w:cs="Arial"/>
        </w:rPr>
        <w:t>:</w:t>
      </w:r>
    </w:p>
    <w:p w:rsidR="004D0C96" w:rsidRPr="004D0C96" w:rsidRDefault="004D0C96" w:rsidP="00400F5A">
      <w:pPr>
        <w:pStyle w:val="21"/>
        <w:numPr>
          <w:ilvl w:val="3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left="20" w:firstLine="689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В пункте 1 статьи 4 цифру «2» заменить цифрой «5».</w:t>
      </w:r>
    </w:p>
    <w:p w:rsidR="00F20A99" w:rsidRPr="00F20A99" w:rsidRDefault="00F20A99" w:rsidP="00400F5A">
      <w:pPr>
        <w:pStyle w:val="21"/>
        <w:numPr>
          <w:ilvl w:val="3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left="20" w:firstLine="689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Пункт 1 статьи 10 изложить в следующей редакции:</w:t>
      </w:r>
    </w:p>
    <w:p w:rsidR="00F20A99" w:rsidRPr="00F20A99" w:rsidRDefault="00F20A99" w:rsidP="00F20A99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«1. Основной</w:t>
      </w:r>
      <w:r w:rsidR="004D0C96">
        <w:rPr>
          <w:rFonts w:ascii="Arial" w:hAnsi="Arial" w:cs="Arial"/>
          <w:lang w:val="ru-RU"/>
        </w:rPr>
        <w:t xml:space="preserve"> организационно-правовой </w:t>
      </w:r>
      <w:r w:rsidRPr="00F20A99">
        <w:rPr>
          <w:rFonts w:ascii="Arial" w:hAnsi="Arial" w:cs="Arial"/>
          <w:lang w:val="ru-RU"/>
        </w:rPr>
        <w:t xml:space="preserve">формой работы Совета является его </w:t>
      </w:r>
      <w:r>
        <w:rPr>
          <w:rFonts w:ascii="Arial" w:hAnsi="Arial" w:cs="Arial"/>
          <w:lang w:val="ru-RU"/>
        </w:rPr>
        <w:t>заседание</w:t>
      </w:r>
      <w:r w:rsidR="004D0C96">
        <w:rPr>
          <w:rFonts w:ascii="Arial" w:hAnsi="Arial" w:cs="Arial"/>
          <w:lang w:val="ru-RU"/>
        </w:rPr>
        <w:t xml:space="preserve">, которое </w:t>
      </w:r>
      <w:r w:rsidRPr="00F20A99">
        <w:rPr>
          <w:rFonts w:ascii="Arial" w:hAnsi="Arial" w:cs="Arial"/>
          <w:lang w:val="ru-RU"/>
        </w:rPr>
        <w:t xml:space="preserve">проводится не реже одного раза в </w:t>
      </w:r>
      <w:r w:rsidR="004D0C96">
        <w:rPr>
          <w:rFonts w:ascii="Arial" w:hAnsi="Arial" w:cs="Arial"/>
          <w:lang w:val="ru-RU"/>
        </w:rPr>
        <w:t xml:space="preserve">три </w:t>
      </w:r>
      <w:r w:rsidRPr="00F20A99">
        <w:rPr>
          <w:rFonts w:ascii="Arial" w:hAnsi="Arial" w:cs="Arial"/>
          <w:lang w:val="ru-RU"/>
        </w:rPr>
        <w:t>месяц</w:t>
      </w:r>
      <w:r w:rsidR="004D0C96">
        <w:rPr>
          <w:rFonts w:ascii="Arial" w:hAnsi="Arial" w:cs="Arial"/>
          <w:lang w:val="ru-RU"/>
        </w:rPr>
        <w:t>а</w:t>
      </w:r>
      <w:r w:rsidRPr="00F20A99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>».</w:t>
      </w:r>
    </w:p>
    <w:p w:rsidR="00C519AD" w:rsidRPr="00D6566D" w:rsidRDefault="00B14FAA" w:rsidP="00400F5A">
      <w:pPr>
        <w:pStyle w:val="21"/>
        <w:numPr>
          <w:ilvl w:val="3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left="20" w:firstLine="689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Пункты 3,4 статьи </w:t>
      </w:r>
      <w:r w:rsidR="007861BF">
        <w:rPr>
          <w:rFonts w:ascii="Arial" w:hAnsi="Arial" w:cs="Arial"/>
          <w:lang w:val="ru-RU"/>
        </w:rPr>
        <w:t xml:space="preserve">36 </w:t>
      </w:r>
      <w:r>
        <w:rPr>
          <w:rFonts w:ascii="Arial" w:hAnsi="Arial" w:cs="Arial"/>
          <w:lang w:val="ru-RU"/>
        </w:rPr>
        <w:t>изложить в следующей редакции</w:t>
      </w:r>
      <w:r w:rsidR="00C519AD">
        <w:rPr>
          <w:rFonts w:ascii="Arial" w:hAnsi="Arial" w:cs="Arial"/>
          <w:lang w:val="ru-RU"/>
        </w:rPr>
        <w:t>:</w:t>
      </w:r>
    </w:p>
    <w:p w:rsidR="00B14FAA" w:rsidRDefault="00B14FAA" w:rsidP="00B14FAA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«3</w:t>
      </w:r>
      <w:r w:rsidR="00D6566D">
        <w:rPr>
          <w:rFonts w:ascii="Arial" w:hAnsi="Arial" w:cs="Arial"/>
          <w:lang w:val="ru-RU"/>
        </w:rPr>
        <w:t xml:space="preserve">. </w:t>
      </w:r>
      <w:r w:rsidRPr="00B14FAA">
        <w:rPr>
          <w:rFonts w:ascii="Arial" w:hAnsi="Arial" w:cs="Arial"/>
          <w:lang w:val="ru-RU"/>
        </w:rPr>
        <w:t xml:space="preserve">Письменное обращение, поступившее в </w:t>
      </w:r>
      <w:r>
        <w:rPr>
          <w:rFonts w:ascii="Arial" w:hAnsi="Arial" w:cs="Arial"/>
          <w:lang w:val="ru-RU"/>
        </w:rPr>
        <w:t>Совет</w:t>
      </w:r>
      <w:r w:rsidRPr="00B14FAA">
        <w:rPr>
          <w:rFonts w:ascii="Arial" w:hAnsi="Arial" w:cs="Arial"/>
          <w:lang w:val="ru-RU"/>
        </w:rPr>
        <w:t xml:space="preserve"> рассматривается в течение 30 дней со дня регистрации письменного обращения</w:t>
      </w:r>
      <w:r w:rsidR="00D6566D" w:rsidRPr="00D6566D">
        <w:rPr>
          <w:rFonts w:ascii="Arial" w:hAnsi="Arial" w:cs="Arial"/>
          <w:lang w:val="ru-RU"/>
        </w:rPr>
        <w:t>.</w:t>
      </w:r>
    </w:p>
    <w:p w:rsidR="00D6566D" w:rsidRPr="00D6566D" w:rsidRDefault="00B14FAA" w:rsidP="00B14FAA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4. </w:t>
      </w:r>
      <w:r w:rsidRPr="00B14FAA">
        <w:rPr>
          <w:rFonts w:ascii="Arial" w:hAnsi="Arial" w:cs="Arial"/>
        </w:rPr>
        <w:t xml:space="preserve">В исключительных случаях, а также в случае направления запроса, предусмотренного </w:t>
      </w:r>
      <w:r w:rsidRPr="00994962">
        <w:rPr>
          <w:rFonts w:ascii="Arial" w:hAnsi="Arial" w:cs="Arial"/>
        </w:rPr>
        <w:t>частью 2 статьи 10</w:t>
      </w:r>
      <w:r w:rsidRPr="00B14FAA">
        <w:rPr>
          <w:rFonts w:ascii="Arial" w:hAnsi="Arial" w:cs="Arial"/>
        </w:rPr>
        <w:t xml:space="preserve"> Федерального закона</w:t>
      </w:r>
      <w:r w:rsidR="00994962">
        <w:rPr>
          <w:rFonts w:ascii="Arial" w:hAnsi="Arial" w:cs="Arial"/>
          <w:lang w:val="ru-RU"/>
        </w:rPr>
        <w:t xml:space="preserve"> от 2 мая 2006 года № 59-ФЗ «</w:t>
      </w:r>
      <w:r w:rsidR="00994962" w:rsidRPr="00994962">
        <w:rPr>
          <w:rFonts w:ascii="Arial" w:hAnsi="Arial" w:cs="Arial"/>
          <w:lang w:val="ru-RU"/>
        </w:rPr>
        <w:t>О порядке рассмотрения обращен</w:t>
      </w:r>
      <w:r w:rsidR="00994962">
        <w:rPr>
          <w:rFonts w:ascii="Arial" w:hAnsi="Arial" w:cs="Arial"/>
          <w:lang w:val="ru-RU"/>
        </w:rPr>
        <w:t>ий граждан Российской Федерации»</w:t>
      </w:r>
      <w:r w:rsidRPr="00B14FAA">
        <w:rPr>
          <w:rFonts w:ascii="Arial" w:hAnsi="Arial" w:cs="Arial"/>
        </w:rPr>
        <w:t>, Председате</w:t>
      </w:r>
      <w:r>
        <w:rPr>
          <w:rFonts w:ascii="Arial" w:hAnsi="Arial" w:cs="Arial"/>
        </w:rPr>
        <w:t xml:space="preserve">ль Совета </w:t>
      </w:r>
      <w:r>
        <w:rPr>
          <w:rFonts w:ascii="Arial" w:hAnsi="Arial" w:cs="Arial"/>
          <w:lang w:val="ru-RU"/>
        </w:rPr>
        <w:t xml:space="preserve">или его заместитель </w:t>
      </w:r>
      <w:r w:rsidRPr="00B14FAA">
        <w:rPr>
          <w:rFonts w:ascii="Arial" w:hAnsi="Arial" w:cs="Arial"/>
        </w:rPr>
        <w:t>вправе продлить срок рассмотрения обращения не более чем на 30 дней, уведомив о продлении срока его рассмотрения гражданина, направившего обращение</w:t>
      </w:r>
      <w:r w:rsidR="00994962">
        <w:rPr>
          <w:rFonts w:ascii="Arial" w:hAnsi="Arial" w:cs="Arial"/>
          <w:lang w:val="ru-RU"/>
        </w:rPr>
        <w:t>.</w:t>
      </w:r>
      <w:r w:rsidR="00D6566D">
        <w:rPr>
          <w:rFonts w:ascii="Arial" w:hAnsi="Arial" w:cs="Arial"/>
          <w:lang w:val="ru-RU"/>
        </w:rPr>
        <w:t>».</w:t>
      </w:r>
    </w:p>
    <w:p w:rsidR="007861BF" w:rsidRPr="001D68FB" w:rsidRDefault="001D68FB" w:rsidP="007861BF">
      <w:pPr>
        <w:pStyle w:val="a5"/>
        <w:numPr>
          <w:ilvl w:val="2"/>
          <w:numId w:val="2"/>
        </w:numPr>
        <w:tabs>
          <w:tab w:val="left" w:pos="993"/>
        </w:tabs>
        <w:ind w:right="60" w:firstLine="689"/>
        <w:rPr>
          <w:rFonts w:ascii="Arial" w:hAnsi="Arial" w:cs="Arial"/>
          <w:bCs/>
          <w:szCs w:val="23"/>
          <w:lang w:val="ru-RU"/>
        </w:rPr>
      </w:pPr>
      <w:r w:rsidRPr="001D68FB">
        <w:rPr>
          <w:rFonts w:ascii="Arial" w:hAnsi="Arial" w:cs="Arial"/>
          <w:bCs/>
          <w:szCs w:val="23"/>
          <w:lang w:val="ru-RU"/>
        </w:rPr>
        <w:t>Настоящее решение опубликовать (обнародовать) в Информационном бюллетене Совета и Администрации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</w:p>
    <w:p w:rsidR="00FF3BF5" w:rsidRPr="00AB56D3" w:rsidRDefault="007861BF" w:rsidP="007861BF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right="60" w:firstLine="689"/>
        <w:rPr>
          <w:rFonts w:ascii="Arial" w:hAnsi="Arial" w:cs="Arial"/>
          <w:bCs/>
          <w:szCs w:val="23"/>
        </w:rPr>
      </w:pPr>
      <w:r w:rsidRPr="00AB56D3">
        <w:rPr>
          <w:rFonts w:ascii="Arial" w:hAnsi="Arial" w:cs="Arial"/>
          <w:bCs/>
          <w:szCs w:val="23"/>
          <w:lang w:val="ru-RU"/>
        </w:rPr>
        <w:t xml:space="preserve">Настоящее решение вступает в силу </w:t>
      </w:r>
      <w:r w:rsidRPr="007861BF">
        <w:rPr>
          <w:rFonts w:ascii="Arial" w:hAnsi="Arial" w:cs="Arial"/>
          <w:bCs/>
          <w:szCs w:val="23"/>
          <w:lang w:val="ru-RU"/>
        </w:rPr>
        <w:t>после его</w:t>
      </w:r>
      <w:r w:rsidRPr="00AB56D3">
        <w:rPr>
          <w:rFonts w:ascii="Arial" w:hAnsi="Arial" w:cs="Arial"/>
          <w:bCs/>
          <w:szCs w:val="23"/>
          <w:lang w:val="ru-RU"/>
        </w:rPr>
        <w:t xml:space="preserve"> официального опубликования (обнародования</w:t>
      </w:r>
      <w:r>
        <w:rPr>
          <w:rFonts w:ascii="Arial" w:hAnsi="Arial" w:cs="Arial"/>
          <w:bCs/>
          <w:szCs w:val="23"/>
          <w:lang w:val="ru-RU"/>
        </w:rPr>
        <w:t>)</w:t>
      </w:r>
      <w:r w:rsidRPr="001D68FB">
        <w:rPr>
          <w:rFonts w:ascii="Arial" w:hAnsi="Arial" w:cs="Arial"/>
          <w:bCs/>
          <w:szCs w:val="23"/>
          <w:lang w:val="ru-RU"/>
        </w:rPr>
        <w:t>.</w:t>
      </w:r>
    </w:p>
    <w:p w:rsidR="00AB56D3" w:rsidRDefault="00AB56D3" w:rsidP="00AB56D3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right="60" w:firstLine="689"/>
        <w:rPr>
          <w:rFonts w:ascii="Arial" w:hAnsi="Arial" w:cs="Arial"/>
          <w:bCs/>
          <w:szCs w:val="23"/>
        </w:rPr>
      </w:pPr>
      <w:r w:rsidRPr="00AB56D3">
        <w:rPr>
          <w:rFonts w:ascii="Arial" w:hAnsi="Arial" w:cs="Arial"/>
          <w:bCs/>
          <w:szCs w:val="23"/>
        </w:rPr>
        <w:t>Контроль за исполнением н</w:t>
      </w:r>
      <w:r>
        <w:rPr>
          <w:rFonts w:ascii="Arial" w:hAnsi="Arial" w:cs="Arial"/>
          <w:bCs/>
          <w:szCs w:val="23"/>
        </w:rPr>
        <w:t xml:space="preserve">астоящего решения возложить на </w:t>
      </w:r>
      <w:r w:rsidRPr="00AB56D3">
        <w:rPr>
          <w:rFonts w:ascii="Arial" w:hAnsi="Arial" w:cs="Arial"/>
          <w:bCs/>
          <w:szCs w:val="23"/>
        </w:rPr>
        <w:t>Главу Белоярского сельского поселения.</w:t>
      </w:r>
    </w:p>
    <w:p w:rsidR="00FF3BF5" w:rsidRDefault="00FF3BF5" w:rsidP="00400F5A">
      <w:pPr>
        <w:pStyle w:val="a5"/>
        <w:tabs>
          <w:tab w:val="left" w:pos="993"/>
        </w:tabs>
        <w:spacing w:line="240" w:lineRule="auto"/>
        <w:ind w:right="60" w:firstLine="0"/>
        <w:rPr>
          <w:rFonts w:ascii="Arial" w:hAnsi="Arial" w:cs="Arial"/>
          <w:bCs/>
          <w:szCs w:val="23"/>
        </w:rPr>
      </w:pPr>
    </w:p>
    <w:p w:rsidR="00FF3BF5" w:rsidRPr="009159AD" w:rsidRDefault="00FF3BF5" w:rsidP="00FF3BF5">
      <w:pPr>
        <w:tabs>
          <w:tab w:val="left" w:pos="0"/>
        </w:tabs>
        <w:ind w:right="-5"/>
        <w:jc w:val="both"/>
        <w:rPr>
          <w:rFonts w:ascii="Arial" w:hAnsi="Arial" w:cs="Arial"/>
        </w:rPr>
      </w:pPr>
      <w:r w:rsidRPr="009159AD">
        <w:rPr>
          <w:rFonts w:ascii="Arial" w:hAnsi="Arial" w:cs="Arial"/>
        </w:rPr>
        <w:t>Глава Белоярского</w:t>
      </w:r>
    </w:p>
    <w:p w:rsidR="00FF3BF5" w:rsidRPr="00BD0F5A" w:rsidRDefault="00FF3BF5" w:rsidP="0013736B">
      <w:pPr>
        <w:tabs>
          <w:tab w:val="left" w:pos="0"/>
        </w:tabs>
        <w:ind w:right="-5"/>
        <w:rPr>
          <w:rFonts w:ascii="Arial" w:hAnsi="Arial" w:cs="Arial"/>
          <w:bCs/>
          <w:szCs w:val="23"/>
        </w:rPr>
      </w:pPr>
      <w:r w:rsidRPr="009159AD">
        <w:rPr>
          <w:rFonts w:ascii="Arial" w:hAnsi="Arial" w:cs="Arial"/>
        </w:rPr>
        <w:t>сельского поселения</w:t>
      </w:r>
      <w:r w:rsidR="006D0BFD">
        <w:rPr>
          <w:rFonts w:ascii="Arial" w:hAnsi="Arial" w:cs="Arial"/>
        </w:rPr>
        <w:t xml:space="preserve">                              </w:t>
      </w:r>
      <w:r w:rsidRPr="009159AD">
        <w:rPr>
          <w:rFonts w:ascii="Arial" w:hAnsi="Arial" w:cs="Arial"/>
        </w:rPr>
        <w:t xml:space="preserve">                                                 В.Н. Поздняков</w:t>
      </w:r>
    </w:p>
    <w:sectPr w:rsidR="00FF3BF5" w:rsidRPr="00BD0F5A" w:rsidSect="004D0C96">
      <w:headerReference w:type="default" r:id="rId8"/>
      <w:type w:val="continuous"/>
      <w:pgSz w:w="11905" w:h="16837"/>
      <w:pgMar w:top="1134" w:right="565" w:bottom="142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0F9" w:rsidRDefault="003100F9">
      <w:r>
        <w:separator/>
      </w:r>
    </w:p>
  </w:endnote>
  <w:endnote w:type="continuationSeparator" w:id="0">
    <w:p w:rsidR="003100F9" w:rsidRDefault="0031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0F9" w:rsidRDefault="003100F9">
      <w:r>
        <w:separator/>
      </w:r>
    </w:p>
  </w:footnote>
  <w:footnote w:type="continuationSeparator" w:id="0">
    <w:p w:rsidR="003100F9" w:rsidRDefault="00310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C5" w:rsidRPr="00667575" w:rsidRDefault="008D28C5" w:rsidP="00FF3BF5">
    <w:pPr>
      <w:pStyle w:val="a8"/>
      <w:framePr w:w="11295" w:h="187" w:wrap="none" w:vAnchor="text" w:hAnchor="page" w:x="52" w:y="524"/>
      <w:shd w:val="clear" w:color="auto" w:fill="auto"/>
      <w:jc w:val="right"/>
      <w:rPr>
        <w:sz w:val="4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C3"/>
    <w:multiLevelType w:val="multilevel"/>
    <w:tmpl w:val="61603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3.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2A"/>
    <w:rsid w:val="000B3519"/>
    <w:rsid w:val="000B36E2"/>
    <w:rsid w:val="000C2E07"/>
    <w:rsid w:val="00133E0A"/>
    <w:rsid w:val="0013736B"/>
    <w:rsid w:val="00145BDA"/>
    <w:rsid w:val="0016395F"/>
    <w:rsid w:val="001A6582"/>
    <w:rsid w:val="001B2ED3"/>
    <w:rsid w:val="001C32A7"/>
    <w:rsid w:val="001D68FB"/>
    <w:rsid w:val="00206F8E"/>
    <w:rsid w:val="002113A3"/>
    <w:rsid w:val="002169BD"/>
    <w:rsid w:val="002C17ED"/>
    <w:rsid w:val="003100F9"/>
    <w:rsid w:val="00336EBB"/>
    <w:rsid w:val="00357859"/>
    <w:rsid w:val="003F3397"/>
    <w:rsid w:val="00400F5A"/>
    <w:rsid w:val="004125AA"/>
    <w:rsid w:val="004170CD"/>
    <w:rsid w:val="00442AE6"/>
    <w:rsid w:val="004D0C96"/>
    <w:rsid w:val="00595509"/>
    <w:rsid w:val="005C11F0"/>
    <w:rsid w:val="00656918"/>
    <w:rsid w:val="00657E89"/>
    <w:rsid w:val="00667575"/>
    <w:rsid w:val="006739EF"/>
    <w:rsid w:val="006D0BFD"/>
    <w:rsid w:val="006D4057"/>
    <w:rsid w:val="00700CD1"/>
    <w:rsid w:val="007432E7"/>
    <w:rsid w:val="007861BF"/>
    <w:rsid w:val="008430DF"/>
    <w:rsid w:val="00851D5D"/>
    <w:rsid w:val="008D28C5"/>
    <w:rsid w:val="0091593B"/>
    <w:rsid w:val="00944A9D"/>
    <w:rsid w:val="0095320E"/>
    <w:rsid w:val="00960D5D"/>
    <w:rsid w:val="00994962"/>
    <w:rsid w:val="009962D9"/>
    <w:rsid w:val="009A5BD5"/>
    <w:rsid w:val="00AA1D8C"/>
    <w:rsid w:val="00AA6FEC"/>
    <w:rsid w:val="00AB56D3"/>
    <w:rsid w:val="00AD6190"/>
    <w:rsid w:val="00AE5033"/>
    <w:rsid w:val="00B14FAA"/>
    <w:rsid w:val="00B84BF7"/>
    <w:rsid w:val="00BA5DCD"/>
    <w:rsid w:val="00BD0F5A"/>
    <w:rsid w:val="00C1128E"/>
    <w:rsid w:val="00C40B4E"/>
    <w:rsid w:val="00C512C5"/>
    <w:rsid w:val="00C519AD"/>
    <w:rsid w:val="00C54F32"/>
    <w:rsid w:val="00C9039C"/>
    <w:rsid w:val="00C9673A"/>
    <w:rsid w:val="00CD3A9A"/>
    <w:rsid w:val="00CD7441"/>
    <w:rsid w:val="00CF2F8E"/>
    <w:rsid w:val="00D5697C"/>
    <w:rsid w:val="00D6566D"/>
    <w:rsid w:val="00D7763C"/>
    <w:rsid w:val="00DB70C0"/>
    <w:rsid w:val="00DD368F"/>
    <w:rsid w:val="00E240B4"/>
    <w:rsid w:val="00E6492A"/>
    <w:rsid w:val="00EF682A"/>
    <w:rsid w:val="00F2004C"/>
    <w:rsid w:val="00F20A99"/>
    <w:rsid w:val="00F25447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4</cp:revision>
  <cp:lastPrinted>2018-07-20T07:10:00Z</cp:lastPrinted>
  <dcterms:created xsi:type="dcterms:W3CDTF">2018-07-20T07:07:00Z</dcterms:created>
  <dcterms:modified xsi:type="dcterms:W3CDTF">2018-07-20T07:10:00Z</dcterms:modified>
</cp:coreProperties>
</file>