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FC" w:rsidRPr="00A75058" w:rsidRDefault="00EA77C7" w:rsidP="00B76A5F">
      <w:pPr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fldChar w:fldCharType="begin"/>
      </w:r>
      <w:r>
        <w:instrText xml:space="preserve"> HYPERLINK "http://municipal.garant.ru/document/redirect/196624830/0" </w:instrText>
      </w:r>
      <w:r>
        <w:fldChar w:fldCharType="separate"/>
      </w:r>
      <w:r>
        <w:fldChar w:fldCharType="end"/>
      </w:r>
      <w:r w:rsidR="006F6FFC" w:rsidRPr="00A75058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6F6FFC" w:rsidRPr="00A75058" w:rsidRDefault="006F6FFC" w:rsidP="00B76A5F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5058">
        <w:rPr>
          <w:rFonts w:ascii="Arial" w:eastAsia="Times New Roman" w:hAnsi="Arial" w:cs="Arial"/>
          <w:b/>
          <w:sz w:val="28"/>
          <w:szCs w:val="28"/>
        </w:rPr>
        <w:t>БЕЛОЯРСКОГО СЕЛЬСКОГО ПОСЕЛЕНИЯ</w:t>
      </w:r>
    </w:p>
    <w:p w:rsidR="006F6FFC" w:rsidRPr="00A75058" w:rsidRDefault="006F6FFC" w:rsidP="00B76A5F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5058">
        <w:rPr>
          <w:rFonts w:ascii="Arial" w:eastAsia="Times New Roman" w:hAnsi="Arial" w:cs="Arial"/>
          <w:b/>
          <w:sz w:val="28"/>
          <w:szCs w:val="28"/>
        </w:rPr>
        <w:t>ТЕГУЛЬДЕТСКОГО РАЙОНА ТОМСКОЙ ОБЛАСТИ</w:t>
      </w:r>
    </w:p>
    <w:p w:rsidR="006F6FFC" w:rsidRPr="00A75058" w:rsidRDefault="006F6FFC" w:rsidP="00B76A5F">
      <w:pPr>
        <w:widowControl/>
        <w:autoSpaceDE/>
        <w:autoSpaceDN/>
        <w:adjustRightInd/>
        <w:ind w:right="-1" w:firstLine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F6FFC" w:rsidRPr="00A75058" w:rsidRDefault="006F6FFC" w:rsidP="00B76A5F">
      <w:pPr>
        <w:widowControl/>
        <w:autoSpaceDE/>
        <w:autoSpaceDN/>
        <w:adjustRightInd/>
        <w:ind w:right="-1" w:firstLine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75058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F6FFC" w:rsidRPr="00A75058" w:rsidRDefault="006F6FFC" w:rsidP="00A75058">
      <w:pPr>
        <w:widowControl/>
        <w:autoSpaceDE/>
        <w:autoSpaceDN/>
        <w:adjustRightInd/>
        <w:ind w:left="623" w:right="57"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6F6FFC" w:rsidRPr="00A75058" w:rsidRDefault="006F6FFC" w:rsidP="00B76A5F">
      <w:pPr>
        <w:widowControl/>
        <w:autoSpaceDE/>
        <w:autoSpaceDN/>
        <w:adjustRightInd/>
        <w:ind w:right="57" w:firstLine="0"/>
        <w:jc w:val="center"/>
        <w:rPr>
          <w:rFonts w:ascii="Arial" w:eastAsia="Times New Roman" w:hAnsi="Arial" w:cs="Arial"/>
          <w:szCs w:val="20"/>
        </w:rPr>
      </w:pPr>
      <w:r w:rsidRPr="00A75058">
        <w:rPr>
          <w:rFonts w:ascii="Arial" w:eastAsia="Times New Roman" w:hAnsi="Arial" w:cs="Arial"/>
          <w:szCs w:val="20"/>
        </w:rPr>
        <w:t>п.</w:t>
      </w:r>
      <w:r w:rsidR="00A75058" w:rsidRPr="00A75058">
        <w:rPr>
          <w:rFonts w:ascii="Arial" w:eastAsia="Times New Roman" w:hAnsi="Arial" w:cs="Arial"/>
          <w:szCs w:val="20"/>
        </w:rPr>
        <w:t xml:space="preserve"> </w:t>
      </w:r>
      <w:r w:rsidRPr="00A75058">
        <w:rPr>
          <w:rFonts w:ascii="Arial" w:eastAsia="Times New Roman" w:hAnsi="Arial" w:cs="Arial"/>
          <w:szCs w:val="20"/>
        </w:rPr>
        <w:t>Белый Яр</w:t>
      </w:r>
    </w:p>
    <w:p w:rsidR="006F6FFC" w:rsidRPr="00A75058" w:rsidRDefault="006F6FFC" w:rsidP="006F6FFC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b/>
        </w:rPr>
      </w:pPr>
      <w:r w:rsidRPr="00A75058">
        <w:rPr>
          <w:rFonts w:ascii="Arial" w:eastAsia="Times New Roman" w:hAnsi="Arial" w:cs="Arial"/>
          <w:b/>
        </w:rPr>
        <w:t xml:space="preserve"> </w:t>
      </w:r>
    </w:p>
    <w:p w:rsidR="006F6FFC" w:rsidRDefault="00B76A5F" w:rsidP="006F6FFC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01</w:t>
      </w:r>
      <w:r w:rsidR="006F6FFC" w:rsidRPr="00A75058">
        <w:rPr>
          <w:rFonts w:ascii="Arial" w:eastAsia="Times New Roman" w:hAnsi="Arial" w:cs="Arial"/>
        </w:rPr>
        <w:t>.0</w:t>
      </w:r>
      <w:r>
        <w:rPr>
          <w:rFonts w:ascii="Arial" w:eastAsia="Times New Roman" w:hAnsi="Arial" w:cs="Arial"/>
        </w:rPr>
        <w:t>7</w:t>
      </w:r>
      <w:r w:rsidR="006F6FFC" w:rsidRPr="00A75058">
        <w:rPr>
          <w:rFonts w:ascii="Arial" w:eastAsia="Times New Roman" w:hAnsi="Arial" w:cs="Arial"/>
        </w:rPr>
        <w:t xml:space="preserve">.2022                                                                      </w:t>
      </w:r>
      <w:r>
        <w:rPr>
          <w:rFonts w:ascii="Arial" w:eastAsia="Times New Roman" w:hAnsi="Arial" w:cs="Arial"/>
        </w:rPr>
        <w:t xml:space="preserve">      № 30</w:t>
      </w:r>
    </w:p>
    <w:p w:rsidR="00B76A5F" w:rsidRPr="00A75058" w:rsidRDefault="00B76A5F" w:rsidP="006F6FFC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</w:rPr>
      </w:pPr>
    </w:p>
    <w:p w:rsidR="004319CB" w:rsidRPr="00A75058" w:rsidRDefault="00A75058">
      <w:pPr>
        <w:pStyle w:val="1"/>
        <w:rPr>
          <w:rFonts w:ascii="Arial" w:hAnsi="Arial" w:cs="Arial"/>
          <w:b w:val="0"/>
          <w:color w:val="auto"/>
        </w:rPr>
      </w:pPr>
      <w:r w:rsidRPr="00A75058">
        <w:rPr>
          <w:rFonts w:ascii="Arial" w:hAnsi="Arial" w:cs="Arial"/>
          <w:b w:val="0"/>
          <w:color w:val="auto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Белоярского сельского поселения</w:t>
      </w:r>
    </w:p>
    <w:p w:rsidR="004319CB" w:rsidRPr="00A75058" w:rsidRDefault="004319CB">
      <w:pPr>
        <w:rPr>
          <w:rFonts w:ascii="Arial" w:hAnsi="Arial" w:cs="Arial"/>
        </w:rPr>
      </w:pPr>
    </w:p>
    <w:p w:rsidR="00A75058" w:rsidRPr="00A75058" w:rsidRDefault="00A75058">
      <w:pPr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В соответствии с Жилищным кодексом РФ, Федеральным законом от 6 октября 2003 года № 131-ФЗ </w:t>
      </w:r>
      <w:r w:rsidR="006949A8">
        <w:rPr>
          <w:rFonts w:ascii="Arial" w:hAnsi="Arial" w:cs="Arial"/>
        </w:rPr>
        <w:t>«</w:t>
      </w:r>
      <w:r w:rsidRPr="00A7505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6949A8">
        <w:rPr>
          <w:rFonts w:ascii="Arial" w:hAnsi="Arial" w:cs="Arial"/>
        </w:rPr>
        <w:t>»</w:t>
      </w:r>
      <w:r w:rsidRPr="00A75058">
        <w:rPr>
          <w:rFonts w:ascii="Arial" w:hAnsi="Arial" w:cs="Arial"/>
        </w:rPr>
        <w:t xml:space="preserve">, пунктом 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649, в целях обеспечения беспрепятственного доступа инвалидов к общему имуществу в многоквартирных домах, руководствуясь Уставом муниципального образования </w:t>
      </w:r>
      <w:r w:rsidR="006949A8">
        <w:rPr>
          <w:rFonts w:ascii="Arial" w:hAnsi="Arial" w:cs="Arial"/>
        </w:rPr>
        <w:t>«</w:t>
      </w:r>
      <w:r w:rsidRPr="00A75058">
        <w:rPr>
          <w:rFonts w:ascii="Arial" w:hAnsi="Arial" w:cs="Arial"/>
        </w:rPr>
        <w:t>Белоярское сельское поселение</w:t>
      </w:r>
      <w:r w:rsidR="006949A8">
        <w:rPr>
          <w:rFonts w:ascii="Arial" w:hAnsi="Arial" w:cs="Arial"/>
        </w:rPr>
        <w:t>»</w:t>
      </w:r>
      <w:r w:rsidR="00D4667D" w:rsidRPr="00A75058">
        <w:rPr>
          <w:rFonts w:ascii="Arial" w:hAnsi="Arial" w:cs="Arial"/>
        </w:rPr>
        <w:t xml:space="preserve">, </w:t>
      </w:r>
    </w:p>
    <w:p w:rsidR="004319CB" w:rsidRPr="00A75058" w:rsidRDefault="00A75058">
      <w:pPr>
        <w:rPr>
          <w:rFonts w:ascii="Arial" w:hAnsi="Arial" w:cs="Arial"/>
        </w:rPr>
      </w:pPr>
      <w:r w:rsidRPr="00A75058">
        <w:rPr>
          <w:rFonts w:ascii="Arial" w:hAnsi="Arial" w:cs="Arial"/>
          <w:lang w:eastAsia="en-US" w:bidi="en-US"/>
        </w:rPr>
        <w:t>ПОСТАНОВЛЯЮ</w:t>
      </w:r>
      <w:r w:rsidR="00D4667D" w:rsidRPr="00A75058">
        <w:rPr>
          <w:rFonts w:ascii="Arial" w:hAnsi="Arial" w:cs="Arial"/>
        </w:rPr>
        <w:t>:</w:t>
      </w:r>
    </w:p>
    <w:p w:rsidR="004319CB" w:rsidRPr="00A75058" w:rsidRDefault="00A75058" w:rsidP="009C6424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A75058">
        <w:rPr>
          <w:rFonts w:ascii="Arial" w:hAnsi="Arial" w:cs="Arial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Белоярского сельского поселения</w:t>
      </w:r>
      <w:r w:rsidR="00D4667D" w:rsidRPr="00A75058">
        <w:rPr>
          <w:rFonts w:ascii="Arial" w:hAnsi="Arial" w:cs="Arial"/>
        </w:rPr>
        <w:t>.</w:t>
      </w:r>
    </w:p>
    <w:p w:rsidR="00A75058" w:rsidRPr="00A75058" w:rsidRDefault="00A75058" w:rsidP="009C6424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A75058">
        <w:rPr>
          <w:rFonts w:ascii="Arial" w:hAnsi="Arial" w:cs="Arial"/>
        </w:rPr>
        <w:t>Утвердить персональный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Белоярского сельского поселения, согласно приложению № 1.</w:t>
      </w:r>
    </w:p>
    <w:p w:rsidR="00A75058" w:rsidRPr="00A75058" w:rsidRDefault="00A75058" w:rsidP="009C6424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поселения, согласно приложению № 2.</w:t>
      </w:r>
    </w:p>
    <w:p w:rsidR="006F6FFC" w:rsidRPr="00A75058" w:rsidRDefault="006F6FFC" w:rsidP="009C6424">
      <w:pPr>
        <w:pStyle w:val="ac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Arial" w:eastAsia="Times New Roman" w:hAnsi="Arial" w:cs="Arial"/>
          <w:lang w:eastAsia="en-US"/>
        </w:rPr>
      </w:pPr>
      <w:r w:rsidRPr="00A75058">
        <w:rPr>
          <w:rFonts w:ascii="Arial" w:eastAsia="Times New Roman" w:hAnsi="Arial" w:cs="Arial"/>
          <w:lang w:eastAsia="en-US"/>
        </w:rPr>
        <w:t xml:space="preserve"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</w:t>
      </w:r>
      <w:r w:rsidR="006949A8">
        <w:rPr>
          <w:rFonts w:ascii="Arial" w:eastAsia="Times New Roman" w:hAnsi="Arial" w:cs="Arial"/>
          <w:lang w:eastAsia="en-US"/>
        </w:rPr>
        <w:t>«</w:t>
      </w:r>
      <w:r w:rsidRPr="00A75058">
        <w:rPr>
          <w:rFonts w:ascii="Arial" w:eastAsia="Times New Roman" w:hAnsi="Arial" w:cs="Arial"/>
          <w:lang w:eastAsia="en-US"/>
        </w:rPr>
        <w:t>Белоярское сельское поселение</w:t>
      </w:r>
      <w:r w:rsidR="006949A8">
        <w:rPr>
          <w:rFonts w:ascii="Arial" w:eastAsia="Times New Roman" w:hAnsi="Arial" w:cs="Arial"/>
          <w:lang w:eastAsia="en-US"/>
        </w:rPr>
        <w:t>»</w:t>
      </w:r>
      <w:r w:rsidRPr="00A75058">
        <w:rPr>
          <w:rFonts w:ascii="Arial" w:eastAsia="Times New Roman" w:hAnsi="Arial" w:cs="Arial"/>
          <w:lang w:eastAsia="en-US"/>
        </w:rPr>
        <w:t xml:space="preserve"> в информационно-телекоммуникационной сети Интернет.</w:t>
      </w:r>
    </w:p>
    <w:p w:rsidR="006F6FFC" w:rsidRPr="00A75058" w:rsidRDefault="006F6FFC" w:rsidP="009C6424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rPr>
          <w:rFonts w:ascii="Arial" w:hAnsi="Arial" w:cs="Arial"/>
        </w:rPr>
      </w:pPr>
      <w:r w:rsidRPr="00A75058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6F6FFC" w:rsidRPr="00A75058" w:rsidRDefault="006F6FFC" w:rsidP="009C6424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left"/>
        <w:rPr>
          <w:rFonts w:ascii="Arial" w:eastAsia="Times New Roman" w:hAnsi="Arial" w:cs="Arial"/>
          <w:lang w:eastAsia="en-US"/>
        </w:rPr>
      </w:pPr>
      <w:r w:rsidRPr="00A75058">
        <w:rPr>
          <w:rFonts w:ascii="Arial" w:eastAsia="Times New Roman" w:hAnsi="Arial" w:cs="Arial"/>
          <w:lang w:eastAsia="en-US"/>
        </w:rPr>
        <w:t>Контроль за исполнением настоящего постановления оставляю за собой.</w:t>
      </w:r>
    </w:p>
    <w:p w:rsidR="006F6FFC" w:rsidRPr="00A75058" w:rsidRDefault="006F6FFC" w:rsidP="006F6FFC">
      <w:pPr>
        <w:widowControl/>
        <w:autoSpaceDE/>
        <w:autoSpaceDN/>
        <w:adjustRightInd/>
        <w:ind w:firstLine="0"/>
        <w:jc w:val="left"/>
        <w:rPr>
          <w:rFonts w:ascii="Arial" w:eastAsia="Arial Unicode MS" w:hAnsi="Arial" w:cs="Arial"/>
        </w:rPr>
      </w:pPr>
    </w:p>
    <w:p w:rsidR="004319CB" w:rsidRPr="00A75058" w:rsidRDefault="004319CB">
      <w:pPr>
        <w:rPr>
          <w:rFonts w:ascii="Arial" w:hAnsi="Arial" w:cs="Arial"/>
        </w:rPr>
      </w:pPr>
    </w:p>
    <w:p w:rsidR="006F6FFC" w:rsidRPr="00A75058" w:rsidRDefault="00D4667D">
      <w:pPr>
        <w:ind w:firstLine="0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Глава </w:t>
      </w:r>
      <w:r w:rsidR="006F6FFC" w:rsidRPr="00A75058"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</w:t>
      </w:r>
    </w:p>
    <w:p w:rsidR="004319CB" w:rsidRPr="00A75058" w:rsidRDefault="00D4667D" w:rsidP="006F6FFC">
      <w:pPr>
        <w:tabs>
          <w:tab w:val="left" w:pos="8385"/>
        </w:tabs>
        <w:ind w:firstLine="0"/>
        <w:rPr>
          <w:rFonts w:ascii="Arial" w:hAnsi="Arial" w:cs="Arial"/>
        </w:rPr>
      </w:pPr>
      <w:proofErr w:type="gramStart"/>
      <w:r w:rsidRPr="00A75058">
        <w:rPr>
          <w:rFonts w:ascii="Arial" w:hAnsi="Arial" w:cs="Arial"/>
        </w:rPr>
        <w:t>сельского</w:t>
      </w:r>
      <w:proofErr w:type="gramEnd"/>
      <w:r w:rsidRPr="00A75058">
        <w:rPr>
          <w:rFonts w:ascii="Arial" w:hAnsi="Arial" w:cs="Arial"/>
        </w:rPr>
        <w:t xml:space="preserve"> поселения </w:t>
      </w:r>
      <w:r w:rsidR="006F6FFC" w:rsidRPr="00A75058">
        <w:rPr>
          <w:rFonts w:ascii="Arial" w:hAnsi="Arial" w:cs="Arial"/>
        </w:rPr>
        <w:t xml:space="preserve">   </w:t>
      </w:r>
      <w:r w:rsidR="001C4B8A" w:rsidRPr="00A75058">
        <w:rPr>
          <w:rFonts w:ascii="Arial" w:hAnsi="Arial" w:cs="Arial"/>
        </w:rPr>
        <w:t xml:space="preserve">                                           </w:t>
      </w:r>
      <w:r w:rsidR="006F6FFC" w:rsidRPr="00A75058">
        <w:rPr>
          <w:rFonts w:ascii="Arial" w:hAnsi="Arial" w:cs="Arial"/>
        </w:rPr>
        <w:t xml:space="preserve">   </w:t>
      </w:r>
      <w:r w:rsidR="00B76A5F">
        <w:rPr>
          <w:rFonts w:ascii="Arial" w:hAnsi="Arial" w:cs="Arial"/>
        </w:rPr>
        <w:t xml:space="preserve">     </w:t>
      </w:r>
      <w:r w:rsidR="006F6FFC" w:rsidRPr="00A75058">
        <w:rPr>
          <w:rFonts w:ascii="Arial" w:hAnsi="Arial" w:cs="Arial"/>
        </w:rPr>
        <w:t>В.Н.</w:t>
      </w:r>
      <w:r w:rsidR="001C4B8A" w:rsidRPr="00A75058">
        <w:rPr>
          <w:rFonts w:ascii="Arial" w:hAnsi="Arial" w:cs="Arial"/>
        </w:rPr>
        <w:t xml:space="preserve"> </w:t>
      </w:r>
      <w:r w:rsidR="006F6FFC" w:rsidRPr="00A75058">
        <w:rPr>
          <w:rFonts w:ascii="Arial" w:hAnsi="Arial" w:cs="Arial"/>
        </w:rPr>
        <w:t>Поздняков</w:t>
      </w:r>
    </w:p>
    <w:p w:rsidR="00B76A5F" w:rsidRDefault="00B76A5F" w:rsidP="00A75058">
      <w:pPr>
        <w:ind w:firstLine="0"/>
        <w:jc w:val="right"/>
        <w:rPr>
          <w:rFonts w:ascii="Arial" w:hAnsi="Arial" w:cs="Arial"/>
        </w:rPr>
      </w:pPr>
    </w:p>
    <w:p w:rsidR="00A75058" w:rsidRPr="00A75058" w:rsidRDefault="00A75058" w:rsidP="00A7505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Pr="00A75058">
        <w:rPr>
          <w:rFonts w:ascii="Arial" w:hAnsi="Arial" w:cs="Arial"/>
        </w:rPr>
        <w:t> 1</w:t>
      </w:r>
    </w:p>
    <w:p w:rsidR="00A75058" w:rsidRPr="00A75058" w:rsidRDefault="00A75058" w:rsidP="00A75058">
      <w:pPr>
        <w:ind w:firstLine="0"/>
        <w:jc w:val="right"/>
        <w:rPr>
          <w:rFonts w:ascii="Arial" w:hAnsi="Arial" w:cs="Arial"/>
        </w:rPr>
      </w:pPr>
      <w:r w:rsidRPr="00A75058">
        <w:rPr>
          <w:rFonts w:ascii="Arial" w:hAnsi="Arial" w:cs="Arial"/>
        </w:rPr>
        <w:t>к постановлению Администрации</w:t>
      </w:r>
    </w:p>
    <w:p w:rsidR="00A75058" w:rsidRPr="00A75058" w:rsidRDefault="00A75058" w:rsidP="00A7505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</w:t>
      </w:r>
    </w:p>
    <w:p w:rsidR="00A75058" w:rsidRDefault="00B76A5F" w:rsidP="00A7505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</w:t>
      </w:r>
      <w:r w:rsidR="00A7505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A75058">
        <w:rPr>
          <w:rFonts w:ascii="Arial" w:hAnsi="Arial" w:cs="Arial"/>
        </w:rPr>
        <w:t xml:space="preserve">.2022 № </w:t>
      </w:r>
      <w:r>
        <w:rPr>
          <w:rFonts w:ascii="Arial" w:hAnsi="Arial" w:cs="Arial"/>
        </w:rPr>
        <w:t>30</w:t>
      </w:r>
    </w:p>
    <w:p w:rsidR="0075520C" w:rsidRPr="00A75058" w:rsidRDefault="0075520C" w:rsidP="00A75058">
      <w:pPr>
        <w:ind w:firstLine="0"/>
        <w:jc w:val="right"/>
        <w:rPr>
          <w:rFonts w:ascii="Arial" w:hAnsi="Arial" w:cs="Arial"/>
        </w:rPr>
      </w:pPr>
    </w:p>
    <w:p w:rsidR="00A75058" w:rsidRPr="00A75058" w:rsidRDefault="00A75058" w:rsidP="00A75058">
      <w:pPr>
        <w:rPr>
          <w:rFonts w:ascii="Arial" w:hAnsi="Arial" w:cs="Arial"/>
        </w:rPr>
      </w:pPr>
    </w:p>
    <w:p w:rsidR="00A75058" w:rsidRPr="00FA707D" w:rsidRDefault="00A75058" w:rsidP="00CE119D">
      <w:pPr>
        <w:pStyle w:val="3"/>
        <w:ind w:firstLine="0"/>
        <w:jc w:val="center"/>
        <w:rPr>
          <w:rFonts w:ascii="Arial" w:hAnsi="Arial" w:cs="Arial"/>
          <w:b/>
          <w:color w:val="auto"/>
        </w:rPr>
      </w:pPr>
      <w:r w:rsidRPr="00FA707D">
        <w:rPr>
          <w:rFonts w:ascii="Arial" w:hAnsi="Arial" w:cs="Arial"/>
          <w:b/>
          <w:color w:val="auto"/>
        </w:rPr>
        <w:t>ПЕРСОНАЛЬНЫЙ СОСТАВ</w:t>
      </w:r>
    </w:p>
    <w:p w:rsidR="00A75058" w:rsidRPr="00FA707D" w:rsidRDefault="00A75058" w:rsidP="00CE119D">
      <w:pPr>
        <w:pStyle w:val="3"/>
        <w:ind w:firstLine="0"/>
        <w:jc w:val="center"/>
        <w:rPr>
          <w:rFonts w:ascii="Arial" w:hAnsi="Arial" w:cs="Arial"/>
          <w:b/>
          <w:color w:val="auto"/>
        </w:rPr>
      </w:pPr>
      <w:r w:rsidRPr="00FA707D">
        <w:rPr>
          <w:rFonts w:ascii="Arial" w:hAnsi="Arial" w:cs="Arial"/>
          <w:b/>
          <w:color w:val="auto"/>
        </w:rPr>
        <w:t>Муниципальной комиссии по обследованию жилых помещений инвалидов и</w:t>
      </w:r>
    </w:p>
    <w:p w:rsidR="00A75058" w:rsidRPr="00FA707D" w:rsidRDefault="00A75058" w:rsidP="00CE119D">
      <w:pPr>
        <w:pStyle w:val="3"/>
        <w:ind w:firstLine="0"/>
        <w:jc w:val="center"/>
        <w:rPr>
          <w:rFonts w:ascii="Arial" w:hAnsi="Arial" w:cs="Arial"/>
          <w:b/>
          <w:color w:val="auto"/>
        </w:rPr>
      </w:pPr>
      <w:r w:rsidRPr="00FA707D">
        <w:rPr>
          <w:rFonts w:ascii="Arial" w:hAnsi="Arial" w:cs="Arial"/>
          <w:b/>
          <w:color w:val="auto"/>
        </w:rPr>
        <w:t>общего имущества в многоквартирных домах, в которых проживают инвалиды, входящих в состав муниципального жилищного фонда, а также частного жилищного</w:t>
      </w:r>
      <w:r w:rsidR="00FA707D">
        <w:rPr>
          <w:rFonts w:ascii="Arial" w:hAnsi="Arial" w:cs="Arial"/>
          <w:b/>
          <w:color w:val="auto"/>
        </w:rPr>
        <w:t xml:space="preserve"> </w:t>
      </w:r>
      <w:bookmarkStart w:id="0" w:name="_GoBack"/>
      <w:bookmarkEnd w:id="0"/>
      <w:r w:rsidRPr="00FA707D">
        <w:rPr>
          <w:rFonts w:ascii="Arial" w:hAnsi="Arial" w:cs="Arial"/>
          <w:b/>
          <w:color w:val="auto"/>
        </w:rPr>
        <w:t>фонда на территории Белоярского сельского поселения</w:t>
      </w:r>
    </w:p>
    <w:p w:rsidR="00A75058" w:rsidRPr="00A75058" w:rsidRDefault="00A75058" w:rsidP="00A75058">
      <w:pPr>
        <w:rPr>
          <w:rFonts w:ascii="Arial" w:hAnsi="Arial" w:cs="Arial"/>
        </w:rPr>
      </w:pPr>
    </w:p>
    <w:p w:rsidR="00A75058" w:rsidRPr="00A75058" w:rsidRDefault="00A75058" w:rsidP="00A75058">
      <w:pPr>
        <w:rPr>
          <w:rFonts w:ascii="Arial" w:hAnsi="Arial" w:cs="Arial"/>
        </w:rPr>
      </w:pPr>
    </w:p>
    <w:p w:rsidR="00A75058" w:rsidRPr="00A75058" w:rsidRDefault="00A75058" w:rsidP="00B76A5F">
      <w:pPr>
        <w:pStyle w:val="ae"/>
        <w:ind w:left="3119" w:hanging="3119"/>
        <w:jc w:val="both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Председатель комиссии </w:t>
      </w:r>
      <w:r w:rsidR="00CE119D">
        <w:rPr>
          <w:rFonts w:ascii="Arial" w:hAnsi="Arial" w:cs="Arial"/>
        </w:rPr>
        <w:t>–</w:t>
      </w:r>
      <w:r w:rsidR="006949A8">
        <w:rPr>
          <w:rFonts w:ascii="Arial" w:hAnsi="Arial" w:cs="Arial"/>
        </w:rPr>
        <w:t xml:space="preserve"> </w:t>
      </w:r>
      <w:r w:rsidR="0075520C">
        <w:rPr>
          <w:rFonts w:ascii="Arial" w:hAnsi="Arial" w:cs="Arial"/>
        </w:rPr>
        <w:t xml:space="preserve">Поздняков Василий Николаевич, </w:t>
      </w:r>
      <w:r w:rsidRPr="00A75058">
        <w:rPr>
          <w:rFonts w:ascii="Arial" w:hAnsi="Arial" w:cs="Arial"/>
        </w:rPr>
        <w:t>Глава</w:t>
      </w:r>
      <w:r w:rsidR="00CE1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</w:t>
      </w:r>
      <w:proofErr w:type="gramStart"/>
      <w:r w:rsidRPr="00A75058">
        <w:rPr>
          <w:rFonts w:ascii="Arial" w:hAnsi="Arial" w:cs="Arial"/>
        </w:rPr>
        <w:t>сельского</w:t>
      </w:r>
      <w:proofErr w:type="gramEnd"/>
      <w:r w:rsidRPr="00A75058">
        <w:rPr>
          <w:rFonts w:ascii="Arial" w:hAnsi="Arial" w:cs="Arial"/>
        </w:rPr>
        <w:t xml:space="preserve"> поселения</w:t>
      </w:r>
    </w:p>
    <w:p w:rsidR="00A75058" w:rsidRPr="00A75058" w:rsidRDefault="00A75058" w:rsidP="000A2D08">
      <w:pPr>
        <w:rPr>
          <w:rFonts w:ascii="Arial" w:hAnsi="Arial" w:cs="Arial"/>
        </w:rPr>
      </w:pPr>
    </w:p>
    <w:p w:rsidR="00A75058" w:rsidRPr="00A75058" w:rsidRDefault="00A75058" w:rsidP="00B76A5F">
      <w:pPr>
        <w:pStyle w:val="ae"/>
        <w:ind w:left="3119" w:hanging="3119"/>
        <w:rPr>
          <w:rFonts w:ascii="Arial" w:hAnsi="Arial" w:cs="Arial"/>
        </w:rPr>
      </w:pPr>
      <w:r w:rsidRPr="00A75058">
        <w:rPr>
          <w:rFonts w:ascii="Arial" w:hAnsi="Arial" w:cs="Arial"/>
        </w:rPr>
        <w:t>Секретарь комиссии</w:t>
      </w:r>
      <w:r w:rsidR="00B76A5F">
        <w:rPr>
          <w:rFonts w:ascii="Arial" w:hAnsi="Arial" w:cs="Arial"/>
        </w:rPr>
        <w:t xml:space="preserve"> </w:t>
      </w:r>
      <w:r w:rsidRPr="00A75058">
        <w:rPr>
          <w:rFonts w:ascii="Arial" w:hAnsi="Arial" w:cs="Arial"/>
        </w:rPr>
        <w:t xml:space="preserve"> </w:t>
      </w:r>
      <w:r w:rsidR="006949A8">
        <w:rPr>
          <w:rFonts w:ascii="Arial" w:hAnsi="Arial" w:cs="Arial"/>
        </w:rPr>
        <w:t>–</w:t>
      </w:r>
      <w:r w:rsidR="00B76A5F">
        <w:rPr>
          <w:rFonts w:ascii="Arial" w:hAnsi="Arial" w:cs="Arial"/>
        </w:rPr>
        <w:t xml:space="preserve">    </w:t>
      </w:r>
      <w:r w:rsidR="0075520C">
        <w:rPr>
          <w:rFonts w:ascii="Arial" w:hAnsi="Arial" w:cs="Arial"/>
        </w:rPr>
        <w:t xml:space="preserve">Стельмах Инна Николаевна, </w:t>
      </w:r>
      <w:r w:rsidR="006949A8">
        <w:rPr>
          <w:rFonts w:ascii="Arial" w:hAnsi="Arial" w:cs="Arial"/>
        </w:rPr>
        <w:t>Управляющий делами</w:t>
      </w:r>
      <w:r w:rsidRPr="00A75058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</w:t>
      </w:r>
    </w:p>
    <w:p w:rsidR="00A75058" w:rsidRPr="00A75058" w:rsidRDefault="00A75058" w:rsidP="000A2D08">
      <w:pPr>
        <w:rPr>
          <w:rFonts w:ascii="Arial" w:hAnsi="Arial" w:cs="Arial"/>
        </w:rPr>
      </w:pPr>
    </w:p>
    <w:p w:rsidR="00A75058" w:rsidRDefault="00A75058" w:rsidP="000A2D08">
      <w:pPr>
        <w:pStyle w:val="ae"/>
        <w:jc w:val="both"/>
        <w:rPr>
          <w:rFonts w:ascii="Arial" w:hAnsi="Arial" w:cs="Arial"/>
        </w:rPr>
      </w:pPr>
      <w:r w:rsidRPr="00A75058">
        <w:rPr>
          <w:rFonts w:ascii="Arial" w:hAnsi="Arial" w:cs="Arial"/>
        </w:rPr>
        <w:t>Члены комиссии:</w:t>
      </w:r>
    </w:p>
    <w:p w:rsidR="006949A8" w:rsidRPr="006949A8" w:rsidRDefault="006949A8" w:rsidP="000A2D08"/>
    <w:p w:rsidR="00A75058" w:rsidRPr="00A75058" w:rsidRDefault="0075520C" w:rsidP="00B76A5F">
      <w:pPr>
        <w:pStyle w:val="ae"/>
        <w:ind w:left="3402" w:hanging="3402"/>
        <w:rPr>
          <w:rFonts w:ascii="Arial" w:hAnsi="Arial" w:cs="Arial"/>
        </w:rPr>
      </w:pPr>
      <w:r>
        <w:rPr>
          <w:rFonts w:ascii="Arial" w:hAnsi="Arial" w:cs="Arial"/>
        </w:rPr>
        <w:t xml:space="preserve">Никкель Евгения Ивановна, </w:t>
      </w:r>
      <w:r w:rsidR="00B76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специалист</w:t>
      </w:r>
      <w:r w:rsidR="00B76A5F">
        <w:rPr>
          <w:rFonts w:ascii="Arial" w:hAnsi="Arial" w:cs="Arial"/>
        </w:rPr>
        <w:t xml:space="preserve"> 1 категории экономист</w:t>
      </w:r>
      <w:r>
        <w:rPr>
          <w:rFonts w:ascii="Arial" w:hAnsi="Arial" w:cs="Arial"/>
        </w:rPr>
        <w:t xml:space="preserve"> </w:t>
      </w:r>
      <w:r w:rsidR="006949A8">
        <w:rPr>
          <w:rFonts w:ascii="Arial" w:hAnsi="Arial" w:cs="Arial"/>
        </w:rPr>
        <w:t>по финансовой работе</w:t>
      </w:r>
      <w:r w:rsidR="00A75058" w:rsidRPr="00A75058">
        <w:rPr>
          <w:rFonts w:ascii="Arial" w:hAnsi="Arial" w:cs="Arial"/>
        </w:rPr>
        <w:t xml:space="preserve"> </w:t>
      </w:r>
      <w:r w:rsidR="00B76A5F">
        <w:rPr>
          <w:rFonts w:ascii="Arial" w:hAnsi="Arial" w:cs="Arial"/>
        </w:rPr>
        <w:t xml:space="preserve">  </w:t>
      </w:r>
      <w:r w:rsidR="00A75058" w:rsidRPr="00A75058">
        <w:rPr>
          <w:rFonts w:ascii="Arial" w:hAnsi="Arial" w:cs="Arial"/>
        </w:rPr>
        <w:t xml:space="preserve">Администрации </w:t>
      </w:r>
      <w:r w:rsidR="00A75058">
        <w:rPr>
          <w:rFonts w:ascii="Arial" w:hAnsi="Arial" w:cs="Arial"/>
        </w:rPr>
        <w:t>Белоярского</w:t>
      </w:r>
      <w:r w:rsidR="00A75058" w:rsidRPr="00A75058">
        <w:rPr>
          <w:rFonts w:ascii="Arial" w:hAnsi="Arial" w:cs="Arial"/>
        </w:rPr>
        <w:t xml:space="preserve"> сельского поселения;</w:t>
      </w:r>
    </w:p>
    <w:p w:rsidR="00A75058" w:rsidRPr="00A75058" w:rsidRDefault="00A75058" w:rsidP="000A2D08">
      <w:pPr>
        <w:rPr>
          <w:rFonts w:ascii="Arial" w:hAnsi="Arial" w:cs="Arial"/>
        </w:rPr>
      </w:pPr>
    </w:p>
    <w:p w:rsidR="00A75058" w:rsidRPr="00A75058" w:rsidRDefault="0075520C" w:rsidP="00B76A5F">
      <w:pPr>
        <w:pStyle w:val="ae"/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Новикова Светлана Петровна, </w:t>
      </w:r>
      <w:r w:rsidR="00B76A5F">
        <w:rPr>
          <w:rFonts w:ascii="Arial" w:hAnsi="Arial" w:cs="Arial"/>
        </w:rPr>
        <w:t>инспектор</w:t>
      </w:r>
      <w:r>
        <w:rPr>
          <w:rFonts w:ascii="Arial" w:hAnsi="Arial" w:cs="Arial"/>
        </w:rPr>
        <w:t xml:space="preserve"> </w:t>
      </w:r>
      <w:r w:rsidR="006949A8">
        <w:rPr>
          <w:rFonts w:ascii="Arial" w:hAnsi="Arial" w:cs="Arial"/>
        </w:rPr>
        <w:t>по</w:t>
      </w:r>
      <w:r w:rsidR="00B76A5F">
        <w:rPr>
          <w:rFonts w:ascii="Arial" w:hAnsi="Arial" w:cs="Arial"/>
        </w:rPr>
        <w:t xml:space="preserve"> осуществлению </w:t>
      </w:r>
      <w:r w:rsidR="006949A8">
        <w:rPr>
          <w:rFonts w:ascii="Arial" w:hAnsi="Arial" w:cs="Arial"/>
        </w:rPr>
        <w:t>первично</w:t>
      </w:r>
      <w:r w:rsidR="00B76A5F">
        <w:rPr>
          <w:rFonts w:ascii="Arial" w:hAnsi="Arial" w:cs="Arial"/>
        </w:rPr>
        <w:t>го воинского учета</w:t>
      </w:r>
      <w:r w:rsidR="006949A8">
        <w:rPr>
          <w:rFonts w:ascii="Arial" w:hAnsi="Arial" w:cs="Arial"/>
        </w:rPr>
        <w:t xml:space="preserve"> </w:t>
      </w:r>
      <w:r w:rsidR="00A75058" w:rsidRPr="00A75058">
        <w:rPr>
          <w:rFonts w:ascii="Arial" w:hAnsi="Arial" w:cs="Arial"/>
        </w:rPr>
        <w:t xml:space="preserve">Администрации </w:t>
      </w:r>
      <w:r w:rsidR="00A75058">
        <w:rPr>
          <w:rFonts w:ascii="Arial" w:hAnsi="Arial" w:cs="Arial"/>
        </w:rPr>
        <w:t>Белоярского</w:t>
      </w:r>
      <w:r w:rsidR="00A75058" w:rsidRPr="00A75058">
        <w:rPr>
          <w:rFonts w:ascii="Arial" w:hAnsi="Arial" w:cs="Arial"/>
        </w:rPr>
        <w:t xml:space="preserve"> сельского поселения.</w:t>
      </w:r>
    </w:p>
    <w:p w:rsidR="00A75058" w:rsidRPr="00A75058" w:rsidRDefault="00A75058" w:rsidP="000A2D08">
      <w:pPr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75520C" w:rsidRDefault="0075520C" w:rsidP="006949A8">
      <w:pPr>
        <w:pStyle w:val="ae"/>
        <w:jc w:val="right"/>
        <w:rPr>
          <w:rFonts w:ascii="Arial" w:hAnsi="Arial" w:cs="Arial"/>
        </w:rPr>
      </w:pPr>
    </w:p>
    <w:p w:rsidR="00A75058" w:rsidRPr="00A75058" w:rsidRDefault="00A75058" w:rsidP="006949A8">
      <w:pPr>
        <w:pStyle w:val="ae"/>
        <w:jc w:val="right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Приложение </w:t>
      </w:r>
      <w:r w:rsidR="006949A8">
        <w:rPr>
          <w:rFonts w:ascii="Arial" w:hAnsi="Arial" w:cs="Arial"/>
        </w:rPr>
        <w:t>№</w:t>
      </w:r>
      <w:r w:rsidRPr="00A75058">
        <w:rPr>
          <w:rFonts w:ascii="Arial" w:hAnsi="Arial" w:cs="Arial"/>
        </w:rPr>
        <w:t> 2</w:t>
      </w:r>
    </w:p>
    <w:p w:rsidR="00A75058" w:rsidRPr="00A75058" w:rsidRDefault="00A75058" w:rsidP="006949A8">
      <w:pPr>
        <w:ind w:firstLine="0"/>
        <w:jc w:val="right"/>
        <w:rPr>
          <w:rFonts w:ascii="Arial" w:hAnsi="Arial" w:cs="Arial"/>
        </w:rPr>
      </w:pPr>
      <w:r w:rsidRPr="00A75058">
        <w:rPr>
          <w:rFonts w:ascii="Arial" w:hAnsi="Arial" w:cs="Arial"/>
        </w:rPr>
        <w:t>к постановлению Администрации</w:t>
      </w:r>
    </w:p>
    <w:p w:rsidR="00A75058" w:rsidRPr="00A75058" w:rsidRDefault="00A75058" w:rsidP="006949A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</w:t>
      </w:r>
    </w:p>
    <w:p w:rsidR="00A75058" w:rsidRPr="00A75058" w:rsidRDefault="00B76A5F" w:rsidP="006949A8">
      <w:pPr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01</w:t>
      </w:r>
      <w:r w:rsidR="006949A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A75058" w:rsidRPr="00A75058">
        <w:rPr>
          <w:rFonts w:ascii="Arial" w:hAnsi="Arial" w:cs="Arial"/>
        </w:rPr>
        <w:t xml:space="preserve">.2022 </w:t>
      </w:r>
      <w:r>
        <w:rPr>
          <w:rFonts w:ascii="Arial" w:hAnsi="Arial" w:cs="Arial"/>
        </w:rPr>
        <w:t>№ 30</w:t>
      </w:r>
    </w:p>
    <w:p w:rsidR="00A75058" w:rsidRPr="00A75058" w:rsidRDefault="00A75058" w:rsidP="00A75058">
      <w:pPr>
        <w:rPr>
          <w:rFonts w:ascii="Arial" w:hAnsi="Arial" w:cs="Arial"/>
        </w:rPr>
      </w:pPr>
    </w:p>
    <w:p w:rsidR="00A75058" w:rsidRPr="00A75058" w:rsidRDefault="00A75058" w:rsidP="006949A8">
      <w:pPr>
        <w:pStyle w:val="3"/>
        <w:ind w:firstLine="0"/>
        <w:jc w:val="center"/>
        <w:rPr>
          <w:rFonts w:ascii="Arial" w:hAnsi="Arial" w:cs="Arial"/>
          <w:color w:val="auto"/>
        </w:rPr>
      </w:pPr>
      <w:r w:rsidRPr="00A75058">
        <w:rPr>
          <w:rFonts w:ascii="Arial" w:hAnsi="Arial" w:cs="Arial"/>
          <w:color w:val="auto"/>
        </w:rPr>
        <w:t>ПОЛОЖЕНИЕ</w:t>
      </w:r>
    </w:p>
    <w:p w:rsidR="00A75058" w:rsidRPr="00A75058" w:rsidRDefault="00A75058" w:rsidP="006949A8">
      <w:pPr>
        <w:pStyle w:val="3"/>
        <w:ind w:firstLine="0"/>
        <w:jc w:val="center"/>
        <w:rPr>
          <w:rFonts w:ascii="Arial" w:hAnsi="Arial" w:cs="Arial"/>
          <w:color w:val="auto"/>
        </w:rPr>
      </w:pPr>
      <w:r w:rsidRPr="00A75058">
        <w:rPr>
          <w:rFonts w:ascii="Arial" w:hAnsi="Arial" w:cs="Arial"/>
          <w:color w:val="auto"/>
        </w:rPr>
        <w:t>О Муниципальной комиссии по обследованию жилых помещений инвалидов и</w:t>
      </w:r>
    </w:p>
    <w:p w:rsidR="00A75058" w:rsidRPr="00A75058" w:rsidRDefault="00A75058" w:rsidP="006949A8">
      <w:pPr>
        <w:pStyle w:val="3"/>
        <w:ind w:firstLine="0"/>
        <w:jc w:val="center"/>
        <w:rPr>
          <w:rFonts w:ascii="Arial" w:hAnsi="Arial" w:cs="Arial"/>
          <w:color w:val="auto"/>
        </w:rPr>
      </w:pPr>
      <w:r w:rsidRPr="00A75058">
        <w:rPr>
          <w:rFonts w:ascii="Arial" w:hAnsi="Arial" w:cs="Arial"/>
          <w:color w:val="auto"/>
        </w:rPr>
        <w:t>общего имущества в многоквартирных домах, в которых проживают инвалиды, входящих в состав муниципального жилищного фонда, а также частного жилищного</w:t>
      </w:r>
    </w:p>
    <w:p w:rsidR="00A75058" w:rsidRPr="00A75058" w:rsidRDefault="00A75058" w:rsidP="006949A8">
      <w:pPr>
        <w:pStyle w:val="3"/>
        <w:ind w:firstLine="0"/>
        <w:jc w:val="center"/>
        <w:rPr>
          <w:rFonts w:ascii="Arial" w:hAnsi="Arial" w:cs="Arial"/>
          <w:color w:val="auto"/>
        </w:rPr>
      </w:pPr>
      <w:r w:rsidRPr="00A75058">
        <w:rPr>
          <w:rFonts w:ascii="Arial" w:hAnsi="Arial" w:cs="Arial"/>
          <w:color w:val="auto"/>
        </w:rPr>
        <w:t xml:space="preserve">фонда на территории </w:t>
      </w:r>
      <w:r>
        <w:rPr>
          <w:rFonts w:ascii="Arial" w:hAnsi="Arial" w:cs="Arial"/>
          <w:color w:val="auto"/>
        </w:rPr>
        <w:t>Белоярского</w:t>
      </w:r>
      <w:r w:rsidRPr="00A75058">
        <w:rPr>
          <w:rFonts w:ascii="Arial" w:hAnsi="Arial" w:cs="Arial"/>
          <w:color w:val="auto"/>
        </w:rPr>
        <w:t xml:space="preserve"> сельского поселения</w:t>
      </w:r>
    </w:p>
    <w:p w:rsidR="00A75058" w:rsidRPr="00A75058" w:rsidRDefault="00A75058" w:rsidP="00A75058">
      <w:pPr>
        <w:rPr>
          <w:rFonts w:ascii="Arial" w:hAnsi="Arial" w:cs="Arial"/>
        </w:rPr>
      </w:pP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1. Муниципальной комиссии</w:t>
      </w:r>
      <w:r w:rsidR="006949A8">
        <w:rPr>
          <w:rFonts w:ascii="Arial" w:hAnsi="Arial" w:cs="Arial"/>
        </w:rPr>
        <w:t xml:space="preserve"> </w:t>
      </w:r>
      <w:r w:rsidRPr="00A75058">
        <w:rPr>
          <w:rFonts w:ascii="Arial" w:hAnsi="Arial" w:cs="Arial"/>
        </w:rPr>
        <w:t>по обследованию жилых помещений инвалидов и общего имущества в многоквартирных домах, в которых проживают инвалиды, входящих</w:t>
      </w:r>
      <w:r w:rsidR="006949A8">
        <w:rPr>
          <w:rFonts w:ascii="Arial" w:hAnsi="Arial" w:cs="Arial"/>
        </w:rPr>
        <w:t xml:space="preserve"> </w:t>
      </w:r>
      <w:r w:rsidRPr="00A75058">
        <w:rPr>
          <w:rFonts w:ascii="Arial" w:hAnsi="Arial" w:cs="Arial"/>
        </w:rPr>
        <w:t xml:space="preserve">в состав муниципального жилищного фонда, а также частного жилищного фонда на территории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 (далее - Муниципальная комиссия), является постоянно действующим коллегиальным органом и создается для проведения обследования жилых помещений и общего имущества в многоквартирных домах, входящих в состав муниципального жилищного фонда, а также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2. Муниципальная комиссия в своей деятельности руководствуется </w:t>
      </w:r>
      <w:hyperlink r:id="rId9" w:history="1">
        <w:r w:rsidRPr="00A75058">
          <w:rPr>
            <w:rStyle w:val="a4"/>
            <w:rFonts w:ascii="Arial" w:hAnsi="Arial" w:cs="Arial"/>
            <w:color w:val="auto"/>
          </w:rPr>
          <w:t>Конституцией Российской Федерации</w:t>
        </w:r>
      </w:hyperlink>
      <w:r w:rsidRPr="00A75058">
        <w:rPr>
          <w:rFonts w:ascii="Arial" w:hAnsi="Arial" w:cs="Arial"/>
        </w:rPr>
        <w:t xml:space="preserve">, федеральными конституционными законами, федеральными законами, постановлениями и распоряжениями Правительства Российской Федерации, законами Томской области, муниципальными правовыми актами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3. Основными задачами Муниципальной комиссии являются: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а) обеспечение в пределах компетенции взаимодействия органов местного самоуправления муниципального образования </w:t>
      </w:r>
      <w:r w:rsidR="006949A8">
        <w:rPr>
          <w:rFonts w:ascii="Arial" w:hAnsi="Arial" w:cs="Arial"/>
        </w:rPr>
        <w:t>«Белоярское</w:t>
      </w:r>
      <w:r w:rsidRPr="00A75058">
        <w:rPr>
          <w:rFonts w:ascii="Arial" w:hAnsi="Arial" w:cs="Arial"/>
        </w:rPr>
        <w:t xml:space="preserve"> сельское поселение</w:t>
      </w:r>
      <w:r w:rsidR="006949A8">
        <w:rPr>
          <w:rFonts w:ascii="Arial" w:hAnsi="Arial" w:cs="Arial"/>
        </w:rPr>
        <w:t>»</w:t>
      </w:r>
      <w:r w:rsidRPr="00A75058">
        <w:rPr>
          <w:rFonts w:ascii="Arial" w:hAnsi="Arial" w:cs="Arial"/>
        </w:rPr>
        <w:t>, представители которых входят в состав Муниципальной комиссии, с органами государственного жилищного надзора Томской области, юридическими лицами и иными организациями;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75058" w:rsidRPr="00A75058" w:rsidRDefault="00A75058" w:rsidP="00A75058">
      <w:pPr>
        <w:pStyle w:val="ae"/>
        <w:rPr>
          <w:rFonts w:ascii="Arial" w:hAnsi="Arial" w:cs="Arial"/>
        </w:rPr>
      </w:pPr>
      <w:r w:rsidRPr="00A75058">
        <w:rPr>
          <w:rFonts w:ascii="Arial" w:hAnsi="Arial" w:cs="Arial"/>
        </w:rPr>
        <w:t>4. Муниципальная комиссия осуществляет следующие функции: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обследование жилого помещения инвалида и общего имущества в многоквартирном доме, в котором проживает инвалид;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оформление актов обследования в соответствии с действующим законодательством;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г) 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</w:r>
      <w:r w:rsidRPr="00A75058">
        <w:rPr>
          <w:rFonts w:ascii="Arial" w:hAnsi="Arial" w:cs="Arial"/>
        </w:rPr>
        <w:lastRenderedPageBreak/>
        <w:t>условия их доступности для инвалида.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5. Муниципальная комиссия вправе: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запрашивать и получать в установленном порядке от государственных органов власти и (или)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6. 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г) задержками в развитии и другими нарушениями функций организма человека.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7. 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б) рассмотрение документов о признании гражданина инвалидом, в том числе выписки из акта </w:t>
      </w:r>
      <w:proofErr w:type="gramStart"/>
      <w:r w:rsidRPr="00A75058">
        <w:rPr>
          <w:rFonts w:ascii="Arial" w:hAnsi="Arial" w:cs="Arial"/>
        </w:rPr>
        <w:t>медико-социальной</w:t>
      </w:r>
      <w:proofErr w:type="gramEnd"/>
      <w:r w:rsidRPr="00A75058">
        <w:rPr>
          <w:rFonts w:ascii="Arial" w:hAnsi="Arial" w:cs="Arial"/>
        </w:rPr>
        <w:t xml:space="preserve"> экспертизы гражданина, признанного инвалидом;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г)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д) 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8. Обследование жилых помещений инвалидов и общего имущества в многоквартирных домах, в которых проживают инвалиды на территории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 осуществляются Муниципальной комиссией в соответствии с Правилами обеспечения условий доступности для инвалидов жилых помещений и общего имущества в многоквартирном доме, утвержденных </w:t>
      </w:r>
      <w:hyperlink r:id="rId10" w:history="1">
        <w:r w:rsidRPr="00A75058">
          <w:rPr>
            <w:rStyle w:val="a4"/>
            <w:rFonts w:ascii="Arial" w:hAnsi="Arial" w:cs="Arial"/>
            <w:color w:val="auto"/>
          </w:rPr>
          <w:t>постановлением</w:t>
        </w:r>
      </w:hyperlink>
      <w:r w:rsidRPr="00A75058">
        <w:rPr>
          <w:rFonts w:ascii="Arial" w:hAnsi="Arial" w:cs="Arial"/>
        </w:rPr>
        <w:t xml:space="preserve"> Правительства Российской Федерации от 9 июля 2016 г. </w:t>
      </w:r>
      <w:r w:rsidR="0075520C">
        <w:rPr>
          <w:rFonts w:ascii="Arial" w:hAnsi="Arial" w:cs="Arial"/>
        </w:rPr>
        <w:t>№</w:t>
      </w:r>
      <w:r w:rsidRPr="00A75058">
        <w:rPr>
          <w:rFonts w:ascii="Arial" w:hAnsi="Arial" w:cs="Arial"/>
        </w:rPr>
        <w:t xml:space="preserve"> 649 </w:t>
      </w:r>
      <w:r w:rsidR="006949A8">
        <w:rPr>
          <w:rFonts w:ascii="Arial" w:hAnsi="Arial" w:cs="Arial"/>
        </w:rPr>
        <w:t>«</w:t>
      </w:r>
      <w:r w:rsidRPr="00A75058">
        <w:rPr>
          <w:rFonts w:ascii="Arial" w:hAnsi="Arial" w:cs="Arial"/>
        </w:rPr>
        <w:t>О мерах по приспособлению жилых помещений и общего имущества в</w:t>
      </w:r>
      <w:r w:rsidR="006949A8">
        <w:rPr>
          <w:rFonts w:ascii="Arial" w:hAnsi="Arial" w:cs="Arial"/>
        </w:rPr>
        <w:t xml:space="preserve"> </w:t>
      </w:r>
      <w:r w:rsidRPr="00A75058">
        <w:rPr>
          <w:rFonts w:ascii="Arial" w:hAnsi="Arial" w:cs="Arial"/>
        </w:rPr>
        <w:t>многоквартирном</w:t>
      </w:r>
      <w:r w:rsidR="006949A8">
        <w:rPr>
          <w:rFonts w:ascii="Arial" w:hAnsi="Arial" w:cs="Arial"/>
        </w:rPr>
        <w:t xml:space="preserve"> </w:t>
      </w:r>
      <w:r w:rsidRPr="00A75058">
        <w:rPr>
          <w:rFonts w:ascii="Arial" w:hAnsi="Arial" w:cs="Arial"/>
        </w:rPr>
        <w:t xml:space="preserve">доме с </w:t>
      </w:r>
      <w:r w:rsidRPr="00A75058">
        <w:rPr>
          <w:rFonts w:ascii="Arial" w:hAnsi="Arial" w:cs="Arial"/>
        </w:rPr>
        <w:lastRenderedPageBreak/>
        <w:t>учетом потребностей инвалидов</w:t>
      </w:r>
      <w:r w:rsidR="006949A8">
        <w:rPr>
          <w:rFonts w:ascii="Arial" w:hAnsi="Arial" w:cs="Arial"/>
        </w:rPr>
        <w:t>»</w:t>
      </w:r>
      <w:r w:rsidRPr="00A75058">
        <w:rPr>
          <w:rFonts w:ascii="Arial" w:hAnsi="Arial" w:cs="Arial"/>
        </w:rPr>
        <w:t xml:space="preserve"> (далее - Правила).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9. Муниципальная комиссия формируется в составе председателя Муниципальной комиссии, заместителей председателя Муниципальной комиссии, членов Муниципальной комиссии, в том числе ответственного секретаря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10. В состав Муниципальной комиссии включаются представители: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а) Администрации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</w:t>
      </w:r>
      <w:proofErr w:type="gramStart"/>
      <w:r w:rsidRPr="00A75058">
        <w:rPr>
          <w:rFonts w:ascii="Arial" w:hAnsi="Arial" w:cs="Arial"/>
        </w:rPr>
        <w:t>сельского</w:t>
      </w:r>
      <w:proofErr w:type="gramEnd"/>
      <w:r w:rsidRPr="00A75058">
        <w:rPr>
          <w:rFonts w:ascii="Arial" w:hAnsi="Arial" w:cs="Arial"/>
        </w:rPr>
        <w:t xml:space="preserve"> поселения;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органов местного самоуправления, в том числе в сфере социальной защиты населения, в сфере архитектуры и градостроительства;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общественных объединений инвалидов.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11. Председатель Муниципальной комиссии: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председательствует на заседаниях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осуществляет общее руководство деятельностью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назначает дату, время и место проведения очередного заседания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г) утверждает повестку дня заседания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д) распределяет обязанности между заместителями и другими членами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е) представляет Муниципальную комиссию в органах исполнительной власти;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ж) подписывает протоколы заседаний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 отсутствие председателя Муниципальной комиссии его обязанности исполняет назначаемый им заместитель председателя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12. Ответственный секретарь Муниципальной комиссии: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осуществляет извещение членов Муниципальной комиссии о дате и месте проведения заседаний Муниципальной комиссии и рассматриваемых вопросах;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организует направление членам Муниципальной комиссии необходимых материалов к заседанию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в) оформляет протоколы заседаний Муниципальной комиссии;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г) осуществляет рассылку протоколов заседаний Муниципальной комиссии членам Муниципальной комиссии и уполномоченным органам государственной власти и (или) органам местного самоуправления;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д) выполняет иные обязанности по поручению председателя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13. Заседания Муниципальной комиссии проводятся по решению председателя Муниципальной комиссии или по обращению уполномоченного органа государственной власти и (или) органа местного самоуправления.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14. Члены муниципальной комиссии не вправе делегировать свои полномочия иным лицам. В случае невозможности присутствия на заседании член Муниципальной комиссии обязан направить свое мнение и предложения по рассматриваемым на заседании Муниципальной комиссии вопросам в письменном виде не позднее чем за 3 рабочих дня до проведения заседания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15. Извещение о дате, времени, месте, повестке заседания Муниципальной комиссии, а также материалы к заседанию Муниципальной комиссии направляются членам Муниципальной комиссии в письменной форме не менее чем за 5 рабочих дней до дня проведения заседания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16. Заседание Муниципальной комиссии считается правомочным, если на нем присутствует не менее половины ее членов. Члены Муниципальной комиссии обладают равными правами при обсуждении рассматриваемых на заседании Муниципальной комиссии вопросов.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17. Решение Муниципальной комиссии принимается простым большинством голосов присутствующих на заседании членов Муниципальной комиссии. При равенстве голосов членов Муниципальной комиссии решающим является голос председателя </w:t>
      </w:r>
      <w:r w:rsidRPr="00A75058">
        <w:rPr>
          <w:rFonts w:ascii="Arial" w:hAnsi="Arial" w:cs="Arial"/>
        </w:rPr>
        <w:lastRenderedPageBreak/>
        <w:t>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18. 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б) 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19. 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20.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а)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 утвержденной </w:t>
      </w:r>
      <w:hyperlink r:id="rId11" w:history="1">
        <w:r w:rsidRPr="00A75058">
          <w:rPr>
            <w:rStyle w:val="a4"/>
            <w:rFonts w:ascii="Arial" w:hAnsi="Arial" w:cs="Arial"/>
            <w:color w:val="auto"/>
          </w:rPr>
          <w:t>приказом</w:t>
        </w:r>
      </w:hyperlink>
      <w:r w:rsidRPr="00A75058">
        <w:rPr>
          <w:rFonts w:ascii="Arial" w:hAnsi="Arial" w:cs="Arial"/>
        </w:rPr>
        <w:t xml:space="preserve"> Минстроя России от 23.11.2016 N 836/</w:t>
      </w:r>
      <w:proofErr w:type="spellStart"/>
      <w:proofErr w:type="gramStart"/>
      <w:r w:rsidRPr="00A75058">
        <w:rPr>
          <w:rFonts w:ascii="Arial" w:hAnsi="Arial" w:cs="Arial"/>
        </w:rPr>
        <w:t>пр</w:t>
      </w:r>
      <w:proofErr w:type="spellEnd"/>
      <w:proofErr w:type="gramEnd"/>
      <w:r w:rsidRPr="00A75058">
        <w:rPr>
          <w:rFonts w:ascii="Arial" w:hAnsi="Arial" w:cs="Arial"/>
        </w:rPr>
        <w:t xml:space="preserve"> (далее - Акт обследования;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proofErr w:type="gramStart"/>
      <w:r w:rsidRPr="00A75058">
        <w:rPr>
          <w:rFonts w:ascii="Arial" w:hAnsi="Arial" w:cs="Arial"/>
        </w:rPr>
        <w:t>б) 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а) пункта 17 Правил.</w:t>
      </w:r>
      <w:proofErr w:type="gramEnd"/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21.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а) Акта обследования;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proofErr w:type="gramStart"/>
      <w:r w:rsidRPr="00A75058">
        <w:rPr>
          <w:rFonts w:ascii="Arial" w:hAnsi="Arial" w:cs="Arial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б) пункта 17 Правил.</w:t>
      </w:r>
      <w:proofErr w:type="gramEnd"/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22.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 w:rsidRPr="00A75058">
        <w:rPr>
          <w:rFonts w:ascii="Arial" w:hAnsi="Arial" w:cs="Arial"/>
        </w:rPr>
        <w:lastRenderedPageBreak/>
        <w:t>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>23. Решения, принимаемые на заседании Муниципальной комиссии, оформляются протоколом, который подписывается председателем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24. Протокол заседания Муниципальной комиссии доводится до членов Муниципальной комиссии и направляется Главе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 для принятия муниципального правового акта в течение 15 рабочих дней со дня заседания Муниципальной комиссии.</w:t>
      </w:r>
    </w:p>
    <w:p w:rsidR="00A75058" w:rsidRPr="00A75058" w:rsidRDefault="00A75058" w:rsidP="00A75058">
      <w:pPr>
        <w:ind w:firstLine="559"/>
        <w:rPr>
          <w:rFonts w:ascii="Arial" w:hAnsi="Arial" w:cs="Arial"/>
        </w:rPr>
      </w:pPr>
      <w:r w:rsidRPr="00A75058">
        <w:rPr>
          <w:rFonts w:ascii="Arial" w:hAnsi="Arial" w:cs="Arial"/>
        </w:rPr>
        <w:t xml:space="preserve">Решение Муниципальной комиссии является рекомендательным для принятия Главой Администрации </w:t>
      </w:r>
      <w:r>
        <w:rPr>
          <w:rFonts w:ascii="Arial" w:hAnsi="Arial" w:cs="Arial"/>
        </w:rPr>
        <w:t>Белоярского</w:t>
      </w:r>
      <w:r w:rsidRPr="00A75058">
        <w:rPr>
          <w:rFonts w:ascii="Arial" w:hAnsi="Arial" w:cs="Arial"/>
        </w:rPr>
        <w:t xml:space="preserve"> сельского поселения соответствующего муниципального правового акта.</w:t>
      </w:r>
    </w:p>
    <w:p w:rsidR="006F6FFC" w:rsidRPr="00A75058" w:rsidRDefault="006F6FFC" w:rsidP="00A75058">
      <w:pPr>
        <w:ind w:firstLine="0"/>
        <w:rPr>
          <w:rFonts w:ascii="Arial" w:hAnsi="Arial" w:cs="Arial"/>
        </w:rPr>
      </w:pPr>
    </w:p>
    <w:sectPr w:rsidR="006F6FFC" w:rsidRPr="00A75058" w:rsidSect="00B76A5F">
      <w:headerReference w:type="default" r:id="rId12"/>
      <w:pgSz w:w="11900" w:h="16800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C7" w:rsidRDefault="00EA77C7">
      <w:r>
        <w:separator/>
      </w:r>
    </w:p>
  </w:endnote>
  <w:endnote w:type="continuationSeparator" w:id="0">
    <w:p w:rsidR="00EA77C7" w:rsidRDefault="00E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C7" w:rsidRDefault="00EA77C7">
      <w:r>
        <w:separator/>
      </w:r>
    </w:p>
  </w:footnote>
  <w:footnote w:type="continuationSeparator" w:id="0">
    <w:p w:rsidR="00EA77C7" w:rsidRDefault="00EA7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14380"/>
      <w:docPartObj>
        <w:docPartGallery w:val="Page Numbers (Top of Page)"/>
        <w:docPartUnique/>
      </w:docPartObj>
    </w:sdtPr>
    <w:sdtContent>
      <w:p w:rsidR="00B76A5F" w:rsidRDefault="00B76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7D">
          <w:rPr>
            <w:noProof/>
          </w:rPr>
          <w:t>2</w:t>
        </w:r>
        <w:r>
          <w:fldChar w:fldCharType="end"/>
        </w:r>
      </w:p>
    </w:sdtContent>
  </w:sdt>
  <w:p w:rsidR="00F95E38" w:rsidRDefault="00F95E3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E82"/>
    <w:multiLevelType w:val="hybridMultilevel"/>
    <w:tmpl w:val="A3AC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4B05"/>
    <w:multiLevelType w:val="hybridMultilevel"/>
    <w:tmpl w:val="9E92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8"/>
    <w:rsid w:val="00036A04"/>
    <w:rsid w:val="000A2D08"/>
    <w:rsid w:val="001C4B8A"/>
    <w:rsid w:val="00205B23"/>
    <w:rsid w:val="004319CB"/>
    <w:rsid w:val="005108F4"/>
    <w:rsid w:val="00510DEE"/>
    <w:rsid w:val="00513FC6"/>
    <w:rsid w:val="00672C78"/>
    <w:rsid w:val="006949A8"/>
    <w:rsid w:val="006F6FFC"/>
    <w:rsid w:val="0075520C"/>
    <w:rsid w:val="008A4F33"/>
    <w:rsid w:val="009425F9"/>
    <w:rsid w:val="009C6424"/>
    <w:rsid w:val="00A75058"/>
    <w:rsid w:val="00B76A5F"/>
    <w:rsid w:val="00CE119D"/>
    <w:rsid w:val="00D4667D"/>
    <w:rsid w:val="00E60E64"/>
    <w:rsid w:val="00EA77C7"/>
    <w:rsid w:val="00F2374E"/>
    <w:rsid w:val="00F95E38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6F6FF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95E3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50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A7505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6F6FF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95E3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50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A7505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1587696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7144483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01030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69C9-6199-4A34-B376-07AA11FC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2022-07-01T05:14:00Z</cp:lastPrinted>
  <dcterms:created xsi:type="dcterms:W3CDTF">2022-07-01T05:15:00Z</dcterms:created>
  <dcterms:modified xsi:type="dcterms:W3CDTF">2022-07-01T05:15:00Z</dcterms:modified>
</cp:coreProperties>
</file>