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АДМИНИСТРАЦИЯ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БЕЛОЯРСКОГО СЕЛЬСКОГО ПОСЕЛЕНИЯ</w:t>
      </w:r>
    </w:p>
    <w:p w:rsidR="00AA1F9A" w:rsidRPr="00AA1F9A" w:rsidRDefault="00AA1F9A" w:rsidP="00AA1F9A">
      <w:pPr>
        <w:spacing w:after="0" w:line="240" w:lineRule="auto"/>
        <w:jc w:val="center"/>
        <w:rPr>
          <w:rFonts w:ascii="Arial" w:hAnsi="Arial" w:cs="Arial"/>
          <w:b/>
          <w:sz w:val="26"/>
          <w:szCs w:val="26"/>
        </w:rPr>
      </w:pPr>
      <w:r w:rsidRPr="00AA1F9A">
        <w:rPr>
          <w:rFonts w:ascii="Arial" w:hAnsi="Arial" w:cs="Arial"/>
          <w:b/>
          <w:sz w:val="26"/>
          <w:szCs w:val="26"/>
        </w:rPr>
        <w:t>ТЕГУЛЬДЕТСКОГО РАЙОНА ТОМСКОЙ ОБЛАСТИ</w:t>
      </w:r>
    </w:p>
    <w:p w:rsidR="00AA1F9A" w:rsidRPr="00AA1F9A" w:rsidRDefault="00AA1F9A" w:rsidP="00AA1F9A">
      <w:pPr>
        <w:spacing w:after="0" w:line="240" w:lineRule="auto"/>
        <w:ind w:right="-1"/>
        <w:jc w:val="center"/>
        <w:rPr>
          <w:rFonts w:ascii="Arial" w:hAnsi="Arial" w:cs="Arial"/>
          <w:b/>
          <w:sz w:val="26"/>
          <w:szCs w:val="26"/>
        </w:rPr>
      </w:pPr>
    </w:p>
    <w:p w:rsidR="00AA1F9A" w:rsidRPr="00AA1F9A" w:rsidRDefault="00AA1F9A" w:rsidP="00AA1F9A">
      <w:pPr>
        <w:spacing w:after="0" w:line="240" w:lineRule="auto"/>
        <w:ind w:right="-1"/>
        <w:jc w:val="center"/>
        <w:rPr>
          <w:rFonts w:ascii="Arial" w:hAnsi="Arial" w:cs="Arial"/>
          <w:b/>
          <w:sz w:val="26"/>
          <w:szCs w:val="26"/>
        </w:rPr>
      </w:pPr>
      <w:r w:rsidRPr="00AA1F9A">
        <w:rPr>
          <w:rFonts w:ascii="Arial" w:hAnsi="Arial" w:cs="Arial"/>
          <w:b/>
          <w:sz w:val="26"/>
          <w:szCs w:val="26"/>
        </w:rPr>
        <w:t>ПОСТАНОВЛЕНИЕ</w:t>
      </w:r>
    </w:p>
    <w:p w:rsidR="00AA1F9A" w:rsidRPr="00AA1F9A" w:rsidRDefault="00AA1F9A" w:rsidP="00AA1F9A">
      <w:pPr>
        <w:spacing w:after="0" w:line="240" w:lineRule="auto"/>
        <w:ind w:left="623" w:right="57" w:firstLine="685"/>
        <w:jc w:val="center"/>
        <w:rPr>
          <w:rFonts w:ascii="Arial" w:hAnsi="Arial" w:cs="Arial"/>
          <w:sz w:val="26"/>
          <w:szCs w:val="26"/>
        </w:rPr>
      </w:pPr>
    </w:p>
    <w:p w:rsidR="00AA1F9A" w:rsidRPr="00AA1F9A" w:rsidRDefault="00AA1F9A" w:rsidP="00AA1F9A">
      <w:pPr>
        <w:spacing w:after="0" w:line="240" w:lineRule="auto"/>
        <w:ind w:left="623" w:right="57" w:firstLine="685"/>
        <w:rPr>
          <w:rFonts w:ascii="Arial" w:hAnsi="Arial" w:cs="Arial"/>
          <w:sz w:val="24"/>
          <w:szCs w:val="20"/>
        </w:rPr>
      </w:pPr>
      <w:r w:rsidRPr="00AA1F9A">
        <w:rPr>
          <w:rFonts w:ascii="Arial" w:hAnsi="Arial" w:cs="Arial"/>
          <w:sz w:val="24"/>
          <w:szCs w:val="20"/>
        </w:rPr>
        <w:t xml:space="preserve">           </w:t>
      </w:r>
      <w:r>
        <w:rPr>
          <w:rFonts w:ascii="Arial" w:hAnsi="Arial" w:cs="Arial"/>
          <w:sz w:val="24"/>
          <w:szCs w:val="20"/>
        </w:rPr>
        <w:t xml:space="preserve">                            </w:t>
      </w:r>
      <w:r w:rsidRPr="00AA1F9A">
        <w:rPr>
          <w:rFonts w:ascii="Arial" w:hAnsi="Arial" w:cs="Arial"/>
          <w:sz w:val="24"/>
          <w:szCs w:val="20"/>
        </w:rPr>
        <w:t xml:space="preserve">   п.Белый Яр</w:t>
      </w:r>
    </w:p>
    <w:p w:rsidR="00AA1F9A" w:rsidRPr="00AA1F9A" w:rsidRDefault="00AA1F9A" w:rsidP="00AA1F9A">
      <w:pPr>
        <w:spacing w:after="0" w:line="240" w:lineRule="auto"/>
        <w:rPr>
          <w:rFonts w:ascii="Arial" w:hAnsi="Arial" w:cs="Arial"/>
          <w:sz w:val="24"/>
          <w:szCs w:val="20"/>
        </w:rPr>
      </w:pPr>
    </w:p>
    <w:p w:rsidR="0058398F" w:rsidRPr="00391737" w:rsidRDefault="0058398F" w:rsidP="00AA1F9A">
      <w:pPr>
        <w:tabs>
          <w:tab w:val="left" w:pos="4380"/>
        </w:tabs>
        <w:spacing w:after="0" w:line="240" w:lineRule="auto"/>
        <w:rPr>
          <w:rFonts w:ascii="Arial" w:hAnsi="Arial" w:cs="Arial"/>
          <w:sz w:val="24"/>
          <w:szCs w:val="24"/>
        </w:rPr>
      </w:pPr>
    </w:p>
    <w:p w:rsidR="00433EDB" w:rsidRPr="00BD452E" w:rsidRDefault="00862781" w:rsidP="00433EDB">
      <w:pPr>
        <w:rPr>
          <w:rFonts w:ascii="Arial" w:hAnsi="Arial" w:cs="Arial"/>
          <w:sz w:val="24"/>
          <w:szCs w:val="24"/>
        </w:rPr>
      </w:pPr>
      <w:r>
        <w:rPr>
          <w:rFonts w:ascii="Arial" w:hAnsi="Arial" w:cs="Arial"/>
          <w:sz w:val="24"/>
          <w:szCs w:val="24"/>
        </w:rPr>
        <w:t xml:space="preserve"> </w:t>
      </w:r>
      <w:r w:rsidR="00247767">
        <w:rPr>
          <w:rFonts w:ascii="Arial" w:hAnsi="Arial" w:cs="Arial"/>
          <w:sz w:val="24"/>
          <w:szCs w:val="24"/>
        </w:rPr>
        <w:t>27.01</w:t>
      </w:r>
      <w:r w:rsidR="00BD452E" w:rsidRPr="00BD452E">
        <w:rPr>
          <w:rFonts w:ascii="Arial" w:hAnsi="Arial" w:cs="Arial"/>
          <w:sz w:val="24"/>
          <w:szCs w:val="24"/>
        </w:rPr>
        <w:t>.</w:t>
      </w:r>
      <w:r w:rsidR="0006049B">
        <w:rPr>
          <w:rFonts w:ascii="Arial" w:hAnsi="Arial" w:cs="Arial"/>
          <w:sz w:val="24"/>
          <w:szCs w:val="24"/>
        </w:rPr>
        <w:t>202</w:t>
      </w:r>
      <w:r>
        <w:rPr>
          <w:rFonts w:ascii="Arial" w:hAnsi="Arial" w:cs="Arial"/>
          <w:sz w:val="24"/>
          <w:szCs w:val="24"/>
        </w:rPr>
        <w:t>2</w:t>
      </w:r>
      <w:r w:rsidR="00D27D8A" w:rsidRPr="00BD452E">
        <w:rPr>
          <w:rFonts w:ascii="Arial" w:hAnsi="Arial" w:cs="Arial"/>
          <w:sz w:val="24"/>
          <w:szCs w:val="24"/>
        </w:rPr>
        <w:t xml:space="preserve">                                                                                            </w:t>
      </w:r>
      <w:r w:rsidR="00B16204" w:rsidRPr="00BD452E">
        <w:rPr>
          <w:rFonts w:ascii="Arial" w:hAnsi="Arial" w:cs="Arial"/>
          <w:sz w:val="24"/>
          <w:szCs w:val="24"/>
        </w:rPr>
        <w:t xml:space="preserve"> </w:t>
      </w:r>
      <w:r w:rsidR="00CD139B" w:rsidRPr="00BD452E">
        <w:rPr>
          <w:rFonts w:ascii="Arial" w:hAnsi="Arial" w:cs="Arial"/>
          <w:sz w:val="24"/>
          <w:szCs w:val="24"/>
        </w:rPr>
        <w:t xml:space="preserve">   </w:t>
      </w:r>
      <w:r>
        <w:rPr>
          <w:rFonts w:ascii="Arial" w:hAnsi="Arial" w:cs="Arial"/>
          <w:sz w:val="24"/>
          <w:szCs w:val="24"/>
        </w:rPr>
        <w:t xml:space="preserve">                    </w:t>
      </w:r>
      <w:r w:rsidR="00CD139B" w:rsidRPr="00BD452E">
        <w:rPr>
          <w:rFonts w:ascii="Arial" w:hAnsi="Arial" w:cs="Arial"/>
          <w:sz w:val="24"/>
          <w:szCs w:val="24"/>
        </w:rPr>
        <w:t>№</w:t>
      </w:r>
      <w:r w:rsidR="00247767">
        <w:rPr>
          <w:rFonts w:ascii="Arial" w:hAnsi="Arial" w:cs="Arial"/>
          <w:sz w:val="24"/>
          <w:szCs w:val="24"/>
        </w:rPr>
        <w:t xml:space="preserve"> 3</w:t>
      </w:r>
    </w:p>
    <w:p w:rsidR="002152EE" w:rsidRPr="00AA6F89" w:rsidRDefault="002152EE" w:rsidP="002152EE">
      <w:pPr>
        <w:spacing w:after="0" w:line="240" w:lineRule="auto"/>
        <w:jc w:val="center"/>
        <w:rPr>
          <w:rFonts w:ascii="Arial" w:hAnsi="Arial" w:cs="Arial"/>
          <w:sz w:val="24"/>
          <w:szCs w:val="24"/>
        </w:rPr>
      </w:pPr>
      <w:r w:rsidRPr="00AA6F89">
        <w:rPr>
          <w:rFonts w:ascii="Arial" w:hAnsi="Arial" w:cs="Arial"/>
          <w:sz w:val="24"/>
          <w:szCs w:val="24"/>
        </w:rPr>
        <w:t>О стоимости услуг, предоставляемых</w:t>
      </w:r>
      <w:r w:rsidR="00390408" w:rsidRPr="00AA6F89">
        <w:rPr>
          <w:rFonts w:ascii="Arial" w:hAnsi="Arial" w:cs="Arial"/>
          <w:sz w:val="24"/>
          <w:szCs w:val="24"/>
        </w:rPr>
        <w:t xml:space="preserve"> согласно</w:t>
      </w:r>
    </w:p>
    <w:p w:rsidR="0058398F" w:rsidRDefault="00390408" w:rsidP="002152EE">
      <w:pPr>
        <w:spacing w:after="0" w:line="240" w:lineRule="auto"/>
        <w:jc w:val="center"/>
        <w:rPr>
          <w:rFonts w:ascii="Arial" w:hAnsi="Arial" w:cs="Arial"/>
          <w:sz w:val="24"/>
          <w:szCs w:val="24"/>
        </w:rPr>
      </w:pPr>
      <w:r w:rsidRPr="00AA6F89">
        <w:rPr>
          <w:rFonts w:ascii="Arial" w:hAnsi="Arial" w:cs="Arial"/>
          <w:sz w:val="24"/>
          <w:szCs w:val="24"/>
        </w:rPr>
        <w:t>гарантированному перечню</w:t>
      </w:r>
      <w:r w:rsidR="0058398F" w:rsidRPr="00AA6F89">
        <w:rPr>
          <w:rFonts w:ascii="Arial" w:hAnsi="Arial" w:cs="Arial"/>
          <w:sz w:val="24"/>
          <w:szCs w:val="24"/>
        </w:rPr>
        <w:t xml:space="preserve"> услуг</w:t>
      </w:r>
      <w:r w:rsidRPr="00AA6F89">
        <w:rPr>
          <w:rFonts w:ascii="Arial" w:hAnsi="Arial" w:cs="Arial"/>
          <w:sz w:val="24"/>
          <w:szCs w:val="24"/>
        </w:rPr>
        <w:t xml:space="preserve"> </w:t>
      </w:r>
      <w:r w:rsidR="0058398F" w:rsidRPr="00AA6F89">
        <w:rPr>
          <w:rFonts w:ascii="Arial" w:hAnsi="Arial" w:cs="Arial"/>
          <w:sz w:val="24"/>
          <w:szCs w:val="24"/>
        </w:rPr>
        <w:t xml:space="preserve"> по погребению</w:t>
      </w:r>
    </w:p>
    <w:p w:rsidR="00AA1F9A" w:rsidRPr="00AA6F89" w:rsidRDefault="00AA1F9A" w:rsidP="002152EE">
      <w:pPr>
        <w:spacing w:after="0" w:line="240" w:lineRule="auto"/>
        <w:jc w:val="center"/>
        <w:rPr>
          <w:rFonts w:ascii="Arial" w:hAnsi="Arial" w:cs="Arial"/>
          <w:sz w:val="24"/>
          <w:szCs w:val="24"/>
        </w:rPr>
      </w:pPr>
    </w:p>
    <w:p w:rsidR="00BD452E" w:rsidRPr="00391737" w:rsidRDefault="00BD452E" w:rsidP="002152EE">
      <w:pPr>
        <w:spacing w:after="0" w:line="240" w:lineRule="auto"/>
        <w:jc w:val="center"/>
        <w:rPr>
          <w:rFonts w:ascii="Arial" w:hAnsi="Arial" w:cs="Arial"/>
          <w:b/>
          <w:sz w:val="24"/>
          <w:szCs w:val="24"/>
        </w:rPr>
      </w:pPr>
    </w:p>
    <w:p w:rsidR="0058398F" w:rsidRPr="00391737" w:rsidRDefault="0058398F" w:rsidP="00010756">
      <w:pPr>
        <w:tabs>
          <w:tab w:val="left" w:pos="851"/>
        </w:tabs>
        <w:spacing w:after="0" w:line="240" w:lineRule="auto"/>
        <w:jc w:val="both"/>
        <w:rPr>
          <w:rFonts w:ascii="Arial" w:hAnsi="Arial" w:cs="Arial"/>
          <w:sz w:val="24"/>
          <w:szCs w:val="24"/>
        </w:rPr>
      </w:pPr>
      <w:r w:rsidRPr="00391737">
        <w:rPr>
          <w:rFonts w:ascii="Arial" w:hAnsi="Arial" w:cs="Arial"/>
          <w:b/>
          <w:sz w:val="24"/>
          <w:szCs w:val="24"/>
        </w:rPr>
        <w:t xml:space="preserve"> </w:t>
      </w:r>
      <w:r w:rsidRPr="00391737">
        <w:rPr>
          <w:rFonts w:ascii="Arial" w:hAnsi="Arial" w:cs="Arial"/>
          <w:b/>
          <w:sz w:val="24"/>
          <w:szCs w:val="24"/>
        </w:rPr>
        <w:tab/>
      </w:r>
      <w:proofErr w:type="gramStart"/>
      <w:r w:rsidRPr="00391737">
        <w:rPr>
          <w:rFonts w:ascii="Arial" w:hAnsi="Arial" w:cs="Arial"/>
          <w:sz w:val="24"/>
          <w:szCs w:val="24"/>
        </w:rPr>
        <w:t>В соответствии с Федеральным законом от 12</w:t>
      </w:r>
      <w:r w:rsidR="00E55095" w:rsidRPr="00391737">
        <w:rPr>
          <w:rFonts w:ascii="Arial" w:hAnsi="Arial" w:cs="Arial"/>
          <w:sz w:val="24"/>
          <w:szCs w:val="24"/>
        </w:rPr>
        <w:t xml:space="preserve"> января </w:t>
      </w:r>
      <w:r w:rsidRPr="00391737">
        <w:rPr>
          <w:rFonts w:ascii="Arial" w:hAnsi="Arial" w:cs="Arial"/>
          <w:sz w:val="24"/>
          <w:szCs w:val="24"/>
        </w:rPr>
        <w:t>1996</w:t>
      </w:r>
      <w:r w:rsidR="00E55095" w:rsidRPr="00391737">
        <w:rPr>
          <w:rFonts w:ascii="Arial" w:hAnsi="Arial" w:cs="Arial"/>
          <w:sz w:val="24"/>
          <w:szCs w:val="24"/>
        </w:rPr>
        <w:t xml:space="preserve"> года</w:t>
      </w:r>
      <w:r w:rsidRPr="00391737">
        <w:rPr>
          <w:rFonts w:ascii="Arial" w:hAnsi="Arial" w:cs="Arial"/>
          <w:sz w:val="24"/>
          <w:szCs w:val="24"/>
        </w:rPr>
        <w:t xml:space="preserve"> № 8-ФЗ </w:t>
      </w:r>
      <w:r w:rsidRPr="0012759B">
        <w:rPr>
          <w:rFonts w:ascii="Arial" w:hAnsi="Arial" w:cs="Arial"/>
          <w:sz w:val="24"/>
          <w:szCs w:val="24"/>
        </w:rPr>
        <w:t xml:space="preserve">«О погребении и похоронном деле», Законом Томской области </w:t>
      </w:r>
      <w:r w:rsidR="0027743B" w:rsidRPr="0012759B">
        <w:rPr>
          <w:rFonts w:ascii="Arial" w:hAnsi="Arial" w:cs="Arial"/>
          <w:sz w:val="24"/>
          <w:szCs w:val="24"/>
        </w:rPr>
        <w:t xml:space="preserve">от 12 января </w:t>
      </w:r>
      <w:r w:rsidR="00094D8C" w:rsidRPr="0012759B">
        <w:rPr>
          <w:rFonts w:ascii="Arial" w:hAnsi="Arial" w:cs="Arial"/>
          <w:sz w:val="24"/>
          <w:szCs w:val="24"/>
        </w:rPr>
        <w:t>2005</w:t>
      </w:r>
      <w:r w:rsidR="00B37C07" w:rsidRPr="00EA0D37">
        <w:rPr>
          <w:rFonts w:ascii="Arial" w:hAnsi="Arial" w:cs="Arial"/>
          <w:sz w:val="24"/>
          <w:szCs w:val="24"/>
        </w:rPr>
        <w:t xml:space="preserve"> года № 6-ОЗ «</w:t>
      </w:r>
      <w:r w:rsidR="00094D8C" w:rsidRPr="00EA0D37">
        <w:rPr>
          <w:rFonts w:ascii="Arial" w:hAnsi="Arial" w:cs="Arial"/>
          <w:sz w:val="24"/>
          <w:szCs w:val="24"/>
        </w:rPr>
        <w:t>О погребении и похоронном деле в Томской области»,</w:t>
      </w:r>
      <w:r w:rsidR="00094D8C" w:rsidRPr="00391737">
        <w:rPr>
          <w:rFonts w:ascii="Arial" w:hAnsi="Arial" w:cs="Arial"/>
          <w:sz w:val="24"/>
          <w:szCs w:val="24"/>
        </w:rPr>
        <w:t xml:space="preserve"> </w:t>
      </w:r>
      <w:r w:rsidR="00B37C07">
        <w:rPr>
          <w:rFonts w:ascii="Arial" w:hAnsi="Arial" w:cs="Arial"/>
          <w:sz w:val="24"/>
          <w:szCs w:val="24"/>
        </w:rPr>
        <w:t>распоряжением</w:t>
      </w:r>
      <w:r w:rsidR="00094D8C" w:rsidRPr="00391737">
        <w:rPr>
          <w:rFonts w:ascii="Arial" w:hAnsi="Arial" w:cs="Arial"/>
          <w:sz w:val="24"/>
          <w:szCs w:val="24"/>
        </w:rPr>
        <w:t xml:space="preserve"> Ад</w:t>
      </w:r>
      <w:r w:rsidR="0027743B" w:rsidRPr="00391737">
        <w:rPr>
          <w:rFonts w:ascii="Arial" w:hAnsi="Arial" w:cs="Arial"/>
          <w:sz w:val="24"/>
          <w:szCs w:val="24"/>
        </w:rPr>
        <w:t>министрации Томской области от 15</w:t>
      </w:r>
      <w:r w:rsidR="00094D8C" w:rsidRPr="00391737">
        <w:rPr>
          <w:rFonts w:ascii="Arial" w:hAnsi="Arial" w:cs="Arial"/>
          <w:sz w:val="24"/>
          <w:szCs w:val="24"/>
        </w:rPr>
        <w:t>.</w:t>
      </w:r>
      <w:r w:rsidR="0027743B" w:rsidRPr="00391737">
        <w:rPr>
          <w:rFonts w:ascii="Arial" w:hAnsi="Arial" w:cs="Arial"/>
          <w:sz w:val="24"/>
          <w:szCs w:val="24"/>
        </w:rPr>
        <w:t>1</w:t>
      </w:r>
      <w:r w:rsidR="00094D8C" w:rsidRPr="00391737">
        <w:rPr>
          <w:rFonts w:ascii="Arial" w:hAnsi="Arial" w:cs="Arial"/>
          <w:sz w:val="24"/>
          <w:szCs w:val="24"/>
        </w:rPr>
        <w:t>0.20</w:t>
      </w:r>
      <w:r w:rsidR="0027743B" w:rsidRPr="00391737">
        <w:rPr>
          <w:rFonts w:ascii="Arial" w:hAnsi="Arial" w:cs="Arial"/>
          <w:sz w:val="24"/>
          <w:szCs w:val="24"/>
        </w:rPr>
        <w:t>15</w:t>
      </w:r>
      <w:r w:rsidR="00094D8C" w:rsidRPr="00391737">
        <w:rPr>
          <w:rFonts w:ascii="Arial" w:hAnsi="Arial" w:cs="Arial"/>
          <w:sz w:val="24"/>
          <w:szCs w:val="24"/>
        </w:rPr>
        <w:t xml:space="preserve"> № </w:t>
      </w:r>
      <w:r w:rsidR="0027743B" w:rsidRPr="00391737">
        <w:rPr>
          <w:rFonts w:ascii="Arial" w:hAnsi="Arial" w:cs="Arial"/>
          <w:sz w:val="24"/>
          <w:szCs w:val="24"/>
        </w:rPr>
        <w:t xml:space="preserve">761-ра </w:t>
      </w:r>
      <w:r w:rsidR="00094D8C" w:rsidRPr="00391737">
        <w:rPr>
          <w:rFonts w:ascii="Arial" w:hAnsi="Arial" w:cs="Arial"/>
          <w:sz w:val="24"/>
          <w:szCs w:val="24"/>
        </w:rPr>
        <w:t xml:space="preserve">«Об </w:t>
      </w:r>
      <w:r w:rsidR="0027743B" w:rsidRPr="00391737">
        <w:rPr>
          <w:rFonts w:ascii="Arial" w:hAnsi="Arial" w:cs="Arial"/>
          <w:sz w:val="24"/>
          <w:szCs w:val="24"/>
        </w:rPr>
        <w:t>организации</w:t>
      </w:r>
      <w:r w:rsidR="00094D8C" w:rsidRPr="00391737">
        <w:rPr>
          <w:rFonts w:ascii="Arial" w:hAnsi="Arial" w:cs="Arial"/>
          <w:sz w:val="24"/>
          <w:szCs w:val="24"/>
        </w:rPr>
        <w:t xml:space="preserve"> согласования стоимости услуг, предоставляемых согласно гарантированно</w:t>
      </w:r>
      <w:r w:rsidR="00BD452E">
        <w:rPr>
          <w:rFonts w:ascii="Arial" w:hAnsi="Arial" w:cs="Arial"/>
          <w:sz w:val="24"/>
          <w:szCs w:val="24"/>
        </w:rPr>
        <w:t>му перечню услуг по погребению</w:t>
      </w:r>
      <w:r w:rsidR="00B37C07">
        <w:rPr>
          <w:rFonts w:ascii="Arial" w:hAnsi="Arial" w:cs="Arial"/>
          <w:sz w:val="24"/>
          <w:szCs w:val="24"/>
        </w:rPr>
        <w:t>»</w:t>
      </w:r>
      <w:proofErr w:type="gramEnd"/>
    </w:p>
    <w:p w:rsidR="0058398F" w:rsidRPr="00E92A2D" w:rsidRDefault="00010756" w:rsidP="00010756">
      <w:pPr>
        <w:pStyle w:val="a3"/>
        <w:jc w:val="both"/>
        <w:rPr>
          <w:rFonts w:ascii="Arial" w:hAnsi="Arial" w:cs="Arial"/>
        </w:rPr>
      </w:pPr>
      <w:r>
        <w:rPr>
          <w:rFonts w:ascii="Arial" w:hAnsi="Arial" w:cs="Arial"/>
        </w:rPr>
        <w:t xml:space="preserve">      </w:t>
      </w:r>
      <w:r w:rsidR="0058398F" w:rsidRPr="00E92A2D">
        <w:rPr>
          <w:rFonts w:ascii="Arial" w:hAnsi="Arial" w:cs="Arial"/>
        </w:rPr>
        <w:t xml:space="preserve"> ПОСТАНОВЛЯЮ: </w:t>
      </w:r>
    </w:p>
    <w:p w:rsidR="00E625F8" w:rsidRDefault="00E625F8" w:rsidP="00010756">
      <w:pPr>
        <w:pStyle w:val="a3"/>
        <w:numPr>
          <w:ilvl w:val="0"/>
          <w:numId w:val="1"/>
        </w:numPr>
        <w:ind w:left="0" w:firstLine="284"/>
        <w:jc w:val="both"/>
        <w:rPr>
          <w:rFonts w:ascii="Arial" w:hAnsi="Arial" w:cs="Arial"/>
        </w:rPr>
      </w:pPr>
      <w:r w:rsidRPr="00E625F8">
        <w:rPr>
          <w:rFonts w:ascii="Arial" w:hAnsi="Arial" w:cs="Arial"/>
        </w:rPr>
        <w:t xml:space="preserve"> </w:t>
      </w:r>
      <w:r w:rsidRPr="00A16D73">
        <w:rPr>
          <w:rFonts w:ascii="Arial" w:hAnsi="Arial" w:cs="Arial"/>
        </w:rPr>
        <w:t xml:space="preserve">Утвердить </w:t>
      </w:r>
      <w:r w:rsidR="00B37C07" w:rsidRPr="00A16D73">
        <w:rPr>
          <w:rFonts w:ascii="Arial" w:hAnsi="Arial" w:cs="Arial"/>
        </w:rPr>
        <w:t>стоимость</w:t>
      </w:r>
      <w:r w:rsidRPr="00A16D73">
        <w:rPr>
          <w:rFonts w:ascii="Arial" w:hAnsi="Arial" w:cs="Arial"/>
        </w:rPr>
        <w:t xml:space="preserve"> </w:t>
      </w:r>
      <w:r w:rsidR="00B37C07" w:rsidRPr="00A16D73">
        <w:rPr>
          <w:rFonts w:ascii="Arial" w:hAnsi="Arial" w:cs="Arial"/>
        </w:rPr>
        <w:t>услуг, предоставляемых согласно гарантированному</w:t>
      </w:r>
      <w:r w:rsidR="00B37C07">
        <w:rPr>
          <w:rFonts w:ascii="Arial" w:hAnsi="Arial" w:cs="Arial"/>
        </w:rPr>
        <w:t xml:space="preserve">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w:t>
      </w:r>
      <w:r w:rsidRPr="00E625F8">
        <w:rPr>
          <w:rFonts w:ascii="Arial" w:hAnsi="Arial" w:cs="Arial"/>
        </w:rPr>
        <w:t xml:space="preserve"> погребение умершего, согласно приложению </w:t>
      </w:r>
      <w:r w:rsidR="00B37C07">
        <w:rPr>
          <w:rFonts w:ascii="Arial" w:hAnsi="Arial" w:cs="Arial"/>
        </w:rPr>
        <w:t xml:space="preserve">№ </w:t>
      </w:r>
      <w:r w:rsidRPr="00E625F8">
        <w:rPr>
          <w:rFonts w:ascii="Arial" w:hAnsi="Arial" w:cs="Arial"/>
        </w:rPr>
        <w:t>1.</w:t>
      </w:r>
    </w:p>
    <w:p w:rsidR="00E625F8" w:rsidRDefault="00E625F8" w:rsidP="00B37C07">
      <w:pPr>
        <w:pStyle w:val="a3"/>
        <w:numPr>
          <w:ilvl w:val="0"/>
          <w:numId w:val="1"/>
        </w:numPr>
        <w:ind w:left="0" w:firstLine="284"/>
        <w:jc w:val="both"/>
        <w:rPr>
          <w:rFonts w:ascii="Arial" w:hAnsi="Arial" w:cs="Arial"/>
        </w:rPr>
      </w:pPr>
      <w:proofErr w:type="gramStart"/>
      <w:r w:rsidRPr="00E625F8">
        <w:rPr>
          <w:rFonts w:ascii="Arial" w:hAnsi="Arial" w:cs="Arial"/>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w:t>
      </w:r>
      <w:r w:rsidRPr="00A16D73">
        <w:rPr>
          <w:rFonts w:ascii="Arial" w:hAnsi="Arial" w:cs="Arial"/>
        </w:rPr>
        <w:t>родственников, иных родственников либо законного представителя умершего или</w:t>
      </w:r>
      <w:r w:rsidRPr="00E625F8">
        <w:rPr>
          <w:rFonts w:ascii="Arial" w:hAnsi="Arial" w:cs="Arial"/>
        </w:rPr>
        <w:t xml:space="preserve"> при невозможности осуществить ими погребение, при отсутствии иных лиц, взявших на себя обязанность осуществить погребение, а также умерших, </w:t>
      </w:r>
      <w:r w:rsidRPr="00B37C07">
        <w:rPr>
          <w:rFonts w:ascii="Arial" w:hAnsi="Arial" w:cs="Arial"/>
        </w:rPr>
        <w:t>личность которых не установлена органами внутренних дел в определенные законодательством Российской Федерации сроки, согласно приложению</w:t>
      </w:r>
      <w:r w:rsidR="00B37C07" w:rsidRPr="00B37C07">
        <w:rPr>
          <w:rFonts w:ascii="Arial" w:hAnsi="Arial" w:cs="Arial"/>
        </w:rPr>
        <w:t xml:space="preserve"> №</w:t>
      </w:r>
      <w:r w:rsidRPr="00B37C07">
        <w:rPr>
          <w:rFonts w:ascii="Arial" w:hAnsi="Arial" w:cs="Arial"/>
        </w:rPr>
        <w:t xml:space="preserve"> </w:t>
      </w:r>
      <w:r w:rsidR="00662AE2" w:rsidRPr="00B37C07">
        <w:rPr>
          <w:rFonts w:ascii="Arial" w:hAnsi="Arial" w:cs="Arial"/>
        </w:rPr>
        <w:t>2.</w:t>
      </w:r>
      <w:proofErr w:type="gramEnd"/>
    </w:p>
    <w:p w:rsidR="00677A6F" w:rsidRDefault="00677A6F" w:rsidP="00B37C07">
      <w:pPr>
        <w:pStyle w:val="a3"/>
        <w:numPr>
          <w:ilvl w:val="0"/>
          <w:numId w:val="1"/>
        </w:numPr>
        <w:ind w:left="0" w:firstLine="284"/>
        <w:jc w:val="both"/>
        <w:rPr>
          <w:rFonts w:ascii="Arial" w:hAnsi="Arial" w:cs="Arial"/>
        </w:rPr>
      </w:pPr>
      <w:r w:rsidRPr="0012759B">
        <w:rPr>
          <w:rFonts w:ascii="Arial" w:hAnsi="Arial" w:cs="Arial"/>
        </w:rPr>
        <w:t>Настоящее постановление вст</w:t>
      </w:r>
      <w:r>
        <w:rPr>
          <w:rFonts w:ascii="Arial" w:hAnsi="Arial" w:cs="Arial"/>
        </w:rPr>
        <w:t>упает в силу с</w:t>
      </w:r>
      <w:r w:rsidR="006C0E91">
        <w:rPr>
          <w:rFonts w:ascii="Arial" w:hAnsi="Arial" w:cs="Arial"/>
        </w:rPr>
        <w:t xml:space="preserve"> </w:t>
      </w:r>
      <w:r w:rsidR="00446219">
        <w:rPr>
          <w:rFonts w:ascii="Arial" w:hAnsi="Arial" w:cs="Arial"/>
        </w:rPr>
        <w:t>1 февраля 202</w:t>
      </w:r>
      <w:r w:rsidR="00862781">
        <w:rPr>
          <w:rFonts w:ascii="Arial" w:hAnsi="Arial" w:cs="Arial"/>
        </w:rPr>
        <w:t>2</w:t>
      </w:r>
      <w:r w:rsidRPr="0012759B">
        <w:rPr>
          <w:rFonts w:ascii="Arial" w:hAnsi="Arial" w:cs="Arial"/>
        </w:rPr>
        <w:t xml:space="preserve"> года</w:t>
      </w:r>
      <w:r w:rsidR="00884A9E">
        <w:rPr>
          <w:rFonts w:ascii="Arial" w:hAnsi="Arial" w:cs="Arial"/>
        </w:rPr>
        <w:t>.</w:t>
      </w:r>
    </w:p>
    <w:p w:rsidR="00884A9E" w:rsidRPr="00884A9E" w:rsidRDefault="00884A9E" w:rsidP="00884A9E">
      <w:pPr>
        <w:pStyle w:val="a3"/>
        <w:numPr>
          <w:ilvl w:val="0"/>
          <w:numId w:val="1"/>
        </w:numPr>
        <w:ind w:left="0" w:firstLine="284"/>
        <w:jc w:val="both"/>
        <w:rPr>
          <w:rFonts w:ascii="Arial" w:hAnsi="Arial" w:cs="Arial"/>
        </w:rPr>
      </w:pPr>
      <w:r w:rsidRPr="00884A9E">
        <w:rPr>
          <w:rFonts w:ascii="Arial" w:hAnsi="Arial" w:cs="Arial"/>
        </w:rPr>
        <w:t>Со дня вступления в силу настоящего постановления постановление Администрации Белоярского сельского поселения Тегульдетского района Томской области от 2</w:t>
      </w:r>
      <w:r w:rsidR="00862781">
        <w:rPr>
          <w:rFonts w:ascii="Arial" w:hAnsi="Arial" w:cs="Arial"/>
        </w:rPr>
        <w:t>7</w:t>
      </w:r>
      <w:r w:rsidRPr="00884A9E">
        <w:rPr>
          <w:rFonts w:ascii="Arial" w:hAnsi="Arial" w:cs="Arial"/>
        </w:rPr>
        <w:t>.01.202</w:t>
      </w:r>
      <w:r w:rsidR="00862781">
        <w:rPr>
          <w:rFonts w:ascii="Arial" w:hAnsi="Arial" w:cs="Arial"/>
        </w:rPr>
        <w:t>1 № 1</w:t>
      </w:r>
      <w:r w:rsidRPr="00884A9E">
        <w:rPr>
          <w:rFonts w:ascii="Arial" w:hAnsi="Arial" w:cs="Arial"/>
        </w:rPr>
        <w:t xml:space="preserve"> «О стоимости услуг, предоставляемых согласно</w:t>
      </w:r>
      <w:r>
        <w:rPr>
          <w:rFonts w:ascii="Arial" w:hAnsi="Arial" w:cs="Arial"/>
        </w:rPr>
        <w:t xml:space="preserve"> гарантированному перечню услуг</w:t>
      </w:r>
      <w:r w:rsidRPr="00884A9E">
        <w:rPr>
          <w:rFonts w:ascii="Arial" w:hAnsi="Arial" w:cs="Arial"/>
        </w:rPr>
        <w:t xml:space="preserve"> по погребению» признать утратившими силу.</w:t>
      </w:r>
    </w:p>
    <w:p w:rsidR="00677A6F" w:rsidRPr="00B37C07" w:rsidRDefault="00677A6F" w:rsidP="00677A6F">
      <w:pPr>
        <w:pStyle w:val="af2"/>
        <w:numPr>
          <w:ilvl w:val="0"/>
          <w:numId w:val="1"/>
        </w:numPr>
        <w:spacing w:after="0" w:line="240" w:lineRule="auto"/>
        <w:ind w:left="0" w:firstLine="284"/>
        <w:jc w:val="both"/>
        <w:rPr>
          <w:rFonts w:ascii="Arial" w:hAnsi="Arial" w:cs="Arial"/>
          <w:sz w:val="24"/>
          <w:szCs w:val="24"/>
        </w:rPr>
      </w:pPr>
      <w:r w:rsidRPr="00B37C07">
        <w:rPr>
          <w:rFonts w:ascii="Arial" w:hAnsi="Arial" w:cs="Arial"/>
          <w:sz w:val="24"/>
          <w:szCs w:val="24"/>
        </w:rPr>
        <w:t>Настоящее постановление опубликовать в информационном бюллетене Белоярского сельского поселения, разместить на официальном сайте муниципального образования «Белоярское сельское поселение» в информаци</w:t>
      </w:r>
      <w:r w:rsidR="00532A03">
        <w:rPr>
          <w:rFonts w:ascii="Arial" w:hAnsi="Arial" w:cs="Arial"/>
          <w:sz w:val="24"/>
          <w:szCs w:val="24"/>
        </w:rPr>
        <w:t>онно-телекоммуникационной сети «Интернет»</w:t>
      </w:r>
      <w:r w:rsidRPr="00B37C07">
        <w:rPr>
          <w:rFonts w:ascii="Arial" w:hAnsi="Arial" w:cs="Arial"/>
          <w:sz w:val="24"/>
          <w:szCs w:val="24"/>
        </w:rPr>
        <w:t>.</w:t>
      </w:r>
    </w:p>
    <w:p w:rsidR="004D38B4" w:rsidRPr="00677A6F" w:rsidRDefault="00677A6F" w:rsidP="00677A6F">
      <w:pPr>
        <w:pStyle w:val="a3"/>
        <w:numPr>
          <w:ilvl w:val="0"/>
          <w:numId w:val="1"/>
        </w:numPr>
        <w:ind w:left="0" w:firstLine="284"/>
        <w:jc w:val="both"/>
        <w:rPr>
          <w:rFonts w:ascii="Arial" w:hAnsi="Arial" w:cs="Arial"/>
        </w:rPr>
      </w:pPr>
      <w:proofErr w:type="gramStart"/>
      <w:r w:rsidRPr="00A16D73">
        <w:rPr>
          <w:rFonts w:ascii="Arial" w:hAnsi="Arial" w:cs="Arial"/>
          <w:color w:val="000000"/>
          <w:spacing w:val="6"/>
        </w:rPr>
        <w:t>Контроль за</w:t>
      </w:r>
      <w:proofErr w:type="gramEnd"/>
      <w:r w:rsidRPr="00A16D73">
        <w:rPr>
          <w:rFonts w:ascii="Arial" w:hAnsi="Arial" w:cs="Arial"/>
          <w:color w:val="000000"/>
          <w:spacing w:val="6"/>
        </w:rPr>
        <w:t xml:space="preserve"> исполнением настоящего постановления оставляю за</w:t>
      </w:r>
      <w:r w:rsidRPr="00B37C07">
        <w:rPr>
          <w:rFonts w:ascii="Arial" w:hAnsi="Arial" w:cs="Arial"/>
          <w:color w:val="000000"/>
          <w:spacing w:val="6"/>
        </w:rPr>
        <w:t xml:space="preserve"> собой.</w:t>
      </w:r>
    </w:p>
    <w:p w:rsidR="00BD452E" w:rsidRDefault="00BD452E" w:rsidP="00BD452E">
      <w:pPr>
        <w:spacing w:after="0" w:line="240" w:lineRule="auto"/>
        <w:jc w:val="both"/>
        <w:rPr>
          <w:rFonts w:ascii="Arial" w:hAnsi="Arial" w:cs="Arial"/>
          <w:sz w:val="24"/>
          <w:szCs w:val="24"/>
        </w:rPr>
      </w:pPr>
    </w:p>
    <w:p w:rsidR="00AA1F9A" w:rsidRDefault="00AA1F9A" w:rsidP="00BD452E">
      <w:pPr>
        <w:spacing w:after="0" w:line="240" w:lineRule="auto"/>
        <w:jc w:val="both"/>
        <w:rPr>
          <w:rFonts w:ascii="Arial" w:hAnsi="Arial" w:cs="Arial"/>
          <w:sz w:val="24"/>
          <w:szCs w:val="24"/>
        </w:rPr>
      </w:pPr>
    </w:p>
    <w:p w:rsidR="00CD139B" w:rsidRPr="00391737" w:rsidRDefault="0058398F" w:rsidP="00BD452E">
      <w:pPr>
        <w:spacing w:after="0" w:line="240" w:lineRule="auto"/>
        <w:jc w:val="both"/>
        <w:rPr>
          <w:rFonts w:ascii="Arial" w:hAnsi="Arial" w:cs="Arial"/>
          <w:sz w:val="24"/>
          <w:szCs w:val="24"/>
        </w:rPr>
      </w:pPr>
      <w:r w:rsidRPr="0012759B">
        <w:rPr>
          <w:rFonts w:ascii="Arial" w:hAnsi="Arial" w:cs="Arial"/>
          <w:sz w:val="24"/>
          <w:szCs w:val="24"/>
        </w:rPr>
        <w:t>Глава</w:t>
      </w:r>
      <w:r w:rsidR="002122D3" w:rsidRPr="0012759B">
        <w:rPr>
          <w:rFonts w:ascii="Arial" w:hAnsi="Arial" w:cs="Arial"/>
          <w:sz w:val="24"/>
          <w:szCs w:val="24"/>
        </w:rPr>
        <w:t xml:space="preserve"> </w:t>
      </w:r>
      <w:r w:rsidR="000D3453" w:rsidRPr="0012759B">
        <w:rPr>
          <w:rFonts w:ascii="Arial" w:hAnsi="Arial" w:cs="Arial"/>
          <w:sz w:val="24"/>
          <w:szCs w:val="24"/>
        </w:rPr>
        <w:t xml:space="preserve"> </w:t>
      </w:r>
      <w:r w:rsidRPr="0012759B">
        <w:rPr>
          <w:rFonts w:ascii="Arial" w:hAnsi="Arial" w:cs="Arial"/>
          <w:sz w:val="24"/>
          <w:szCs w:val="24"/>
        </w:rPr>
        <w:t xml:space="preserve"> </w:t>
      </w:r>
      <w:r w:rsidR="00CD139B" w:rsidRPr="0012759B">
        <w:rPr>
          <w:rFonts w:ascii="Arial" w:hAnsi="Arial" w:cs="Arial"/>
          <w:sz w:val="24"/>
          <w:szCs w:val="24"/>
        </w:rPr>
        <w:t xml:space="preserve"> </w:t>
      </w:r>
      <w:r w:rsidRPr="0012759B">
        <w:rPr>
          <w:rFonts w:ascii="Arial" w:hAnsi="Arial" w:cs="Arial"/>
          <w:sz w:val="24"/>
          <w:szCs w:val="24"/>
        </w:rPr>
        <w:t>Белоярского</w:t>
      </w:r>
      <w:r w:rsidRPr="00391737">
        <w:rPr>
          <w:rFonts w:ascii="Arial" w:hAnsi="Arial" w:cs="Arial"/>
          <w:sz w:val="24"/>
          <w:szCs w:val="24"/>
        </w:rPr>
        <w:t xml:space="preserve"> </w:t>
      </w:r>
    </w:p>
    <w:p w:rsidR="00853287" w:rsidRPr="00391737" w:rsidRDefault="0058398F" w:rsidP="00BD452E">
      <w:pPr>
        <w:spacing w:after="0" w:line="240" w:lineRule="auto"/>
        <w:rPr>
          <w:rFonts w:ascii="Arial" w:hAnsi="Arial" w:cs="Arial"/>
          <w:sz w:val="24"/>
          <w:szCs w:val="24"/>
        </w:rPr>
      </w:pPr>
      <w:r w:rsidRPr="00391737">
        <w:rPr>
          <w:rFonts w:ascii="Arial" w:hAnsi="Arial" w:cs="Arial"/>
          <w:sz w:val="24"/>
          <w:szCs w:val="24"/>
        </w:rPr>
        <w:t xml:space="preserve">сельского поселения             </w:t>
      </w:r>
      <w:r w:rsidR="000D3453" w:rsidRPr="00391737">
        <w:rPr>
          <w:rFonts w:ascii="Arial" w:hAnsi="Arial" w:cs="Arial"/>
          <w:sz w:val="24"/>
          <w:szCs w:val="24"/>
        </w:rPr>
        <w:t xml:space="preserve">                    </w:t>
      </w:r>
      <w:r w:rsidR="00CD139B" w:rsidRPr="00391737">
        <w:rPr>
          <w:rFonts w:ascii="Arial" w:hAnsi="Arial" w:cs="Arial"/>
          <w:sz w:val="24"/>
          <w:szCs w:val="24"/>
        </w:rPr>
        <w:t xml:space="preserve">                               </w:t>
      </w:r>
      <w:r w:rsidR="000D3453" w:rsidRPr="00391737">
        <w:rPr>
          <w:rFonts w:ascii="Arial" w:hAnsi="Arial" w:cs="Arial"/>
          <w:sz w:val="24"/>
          <w:szCs w:val="24"/>
        </w:rPr>
        <w:t xml:space="preserve">   </w:t>
      </w:r>
      <w:r w:rsidRPr="00391737">
        <w:rPr>
          <w:rFonts w:ascii="Arial" w:hAnsi="Arial" w:cs="Arial"/>
          <w:sz w:val="24"/>
          <w:szCs w:val="24"/>
        </w:rPr>
        <w:t xml:space="preserve">     </w:t>
      </w:r>
      <w:r w:rsidR="00010756">
        <w:rPr>
          <w:rFonts w:ascii="Arial" w:hAnsi="Arial" w:cs="Arial"/>
          <w:sz w:val="24"/>
          <w:szCs w:val="24"/>
        </w:rPr>
        <w:t xml:space="preserve">            </w:t>
      </w:r>
      <w:r w:rsidR="00D27D8A" w:rsidRPr="00391737">
        <w:rPr>
          <w:rFonts w:ascii="Arial" w:hAnsi="Arial" w:cs="Arial"/>
          <w:sz w:val="24"/>
          <w:szCs w:val="24"/>
        </w:rPr>
        <w:t>В.Н.</w:t>
      </w:r>
      <w:r w:rsidRPr="00391737">
        <w:rPr>
          <w:rFonts w:ascii="Arial" w:hAnsi="Arial" w:cs="Arial"/>
          <w:sz w:val="24"/>
          <w:szCs w:val="24"/>
        </w:rPr>
        <w:t>Поздняков</w:t>
      </w:r>
    </w:p>
    <w:p w:rsidR="00433EDB" w:rsidRPr="00391737" w:rsidRDefault="00853287" w:rsidP="00B64F49">
      <w:pPr>
        <w:spacing w:after="0" w:line="240" w:lineRule="auto"/>
        <w:rPr>
          <w:rFonts w:ascii="Arial" w:hAnsi="Arial" w:cs="Arial"/>
          <w:b/>
          <w:sz w:val="24"/>
          <w:szCs w:val="24"/>
        </w:rPr>
      </w:pPr>
      <w:r w:rsidRPr="00391737">
        <w:rPr>
          <w:rFonts w:ascii="Arial" w:hAnsi="Arial" w:cs="Arial"/>
          <w:sz w:val="24"/>
          <w:szCs w:val="24"/>
        </w:rPr>
        <w:t xml:space="preserve"> </w:t>
      </w:r>
      <w:r w:rsidR="00B64F49" w:rsidRPr="00391737">
        <w:rPr>
          <w:rFonts w:ascii="Arial" w:hAnsi="Arial" w:cs="Arial"/>
          <w:b/>
          <w:sz w:val="24"/>
          <w:szCs w:val="24"/>
        </w:rPr>
        <w:t xml:space="preserve">                                                                                         </w:t>
      </w:r>
    </w:p>
    <w:p w:rsidR="00010756" w:rsidRDefault="00433EDB" w:rsidP="00391737">
      <w:pPr>
        <w:spacing w:after="0" w:line="240" w:lineRule="auto"/>
        <w:ind w:left="6372" w:firstLine="708"/>
        <w:jc w:val="right"/>
        <w:rPr>
          <w:rFonts w:ascii="Arial" w:hAnsi="Arial" w:cs="Arial"/>
          <w:b/>
          <w:sz w:val="24"/>
          <w:szCs w:val="24"/>
        </w:rPr>
      </w:pPr>
      <w:r w:rsidRPr="00391737">
        <w:rPr>
          <w:rFonts w:ascii="Arial" w:hAnsi="Arial" w:cs="Arial"/>
          <w:b/>
          <w:sz w:val="24"/>
          <w:szCs w:val="24"/>
        </w:rPr>
        <w:t xml:space="preserve"> </w:t>
      </w:r>
    </w:p>
    <w:p w:rsidR="00010756" w:rsidRDefault="00010756" w:rsidP="00391737">
      <w:pPr>
        <w:spacing w:after="0" w:line="240" w:lineRule="auto"/>
        <w:ind w:left="6372" w:firstLine="708"/>
        <w:jc w:val="right"/>
        <w:rPr>
          <w:rFonts w:ascii="Arial" w:hAnsi="Arial" w:cs="Arial"/>
          <w:b/>
          <w:sz w:val="24"/>
          <w:szCs w:val="24"/>
        </w:rPr>
      </w:pPr>
    </w:p>
    <w:p w:rsidR="00247767" w:rsidRDefault="00247767" w:rsidP="00391737">
      <w:pPr>
        <w:spacing w:after="0" w:line="240" w:lineRule="auto"/>
        <w:ind w:left="6372" w:firstLine="708"/>
        <w:jc w:val="right"/>
        <w:rPr>
          <w:rFonts w:ascii="Arial" w:hAnsi="Arial" w:cs="Arial"/>
          <w:b/>
          <w:sz w:val="24"/>
          <w:szCs w:val="24"/>
        </w:rPr>
      </w:pPr>
    </w:p>
    <w:p w:rsidR="00862781" w:rsidRDefault="00862781" w:rsidP="00391737">
      <w:pPr>
        <w:spacing w:after="0" w:line="240" w:lineRule="auto"/>
        <w:ind w:left="6372" w:firstLine="708"/>
        <w:jc w:val="right"/>
        <w:rPr>
          <w:rFonts w:ascii="Arial" w:hAnsi="Arial" w:cs="Arial"/>
          <w:b/>
          <w:sz w:val="24"/>
          <w:szCs w:val="24"/>
        </w:rPr>
      </w:pPr>
    </w:p>
    <w:p w:rsidR="00B64F49" w:rsidRPr="00391737" w:rsidRDefault="00B64F49" w:rsidP="00391737">
      <w:pPr>
        <w:spacing w:after="0" w:line="240" w:lineRule="auto"/>
        <w:ind w:left="6372" w:firstLine="708"/>
        <w:jc w:val="right"/>
        <w:rPr>
          <w:rFonts w:ascii="Arial" w:hAnsi="Arial" w:cs="Arial"/>
          <w:sz w:val="24"/>
          <w:szCs w:val="24"/>
        </w:rPr>
      </w:pPr>
      <w:r w:rsidRPr="00391737">
        <w:rPr>
          <w:rFonts w:ascii="Arial" w:hAnsi="Arial" w:cs="Arial"/>
          <w:b/>
          <w:sz w:val="24"/>
          <w:szCs w:val="24"/>
        </w:rPr>
        <w:lastRenderedPageBreak/>
        <w:t xml:space="preserve"> </w:t>
      </w:r>
      <w:r w:rsidRPr="00391737">
        <w:rPr>
          <w:rFonts w:ascii="Arial" w:hAnsi="Arial" w:cs="Arial"/>
          <w:sz w:val="24"/>
          <w:szCs w:val="24"/>
        </w:rPr>
        <w:t>Приложение №1</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D1084D">
        <w:rPr>
          <w:rFonts w:ascii="Arial" w:hAnsi="Arial" w:cs="Arial"/>
          <w:sz w:val="24"/>
          <w:szCs w:val="24"/>
        </w:rPr>
        <w:t xml:space="preserve"> </w:t>
      </w:r>
      <w:r w:rsidRPr="00391737">
        <w:rPr>
          <w:rFonts w:ascii="Arial" w:hAnsi="Arial" w:cs="Arial"/>
          <w:sz w:val="24"/>
          <w:szCs w:val="24"/>
        </w:rPr>
        <w:t>к постановлению Администрации</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D1084D">
        <w:rPr>
          <w:rFonts w:ascii="Arial" w:hAnsi="Arial" w:cs="Arial"/>
          <w:sz w:val="24"/>
          <w:szCs w:val="24"/>
        </w:rPr>
        <w:t xml:space="preserve">                 </w:t>
      </w:r>
      <w:r w:rsidRPr="00391737">
        <w:rPr>
          <w:rFonts w:ascii="Arial" w:hAnsi="Arial" w:cs="Arial"/>
          <w:sz w:val="24"/>
          <w:szCs w:val="24"/>
        </w:rPr>
        <w:t xml:space="preserve"> Белоярского сельского поселения</w:t>
      </w:r>
    </w:p>
    <w:p w:rsidR="00B64F49" w:rsidRPr="00391737" w:rsidRDefault="00B64F49" w:rsidP="00391737">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sidR="00B16204" w:rsidRPr="00391737">
        <w:rPr>
          <w:rFonts w:ascii="Arial" w:hAnsi="Arial" w:cs="Arial"/>
          <w:sz w:val="24"/>
          <w:szCs w:val="24"/>
        </w:rPr>
        <w:t>о</w:t>
      </w:r>
      <w:r w:rsidR="00433EDB" w:rsidRPr="00391737">
        <w:rPr>
          <w:rFonts w:ascii="Arial" w:hAnsi="Arial" w:cs="Arial"/>
          <w:sz w:val="24"/>
          <w:szCs w:val="24"/>
        </w:rPr>
        <w:t>т</w:t>
      </w:r>
      <w:r w:rsidR="00DF29B8">
        <w:rPr>
          <w:rFonts w:ascii="Arial" w:hAnsi="Arial" w:cs="Arial"/>
          <w:sz w:val="24"/>
          <w:szCs w:val="24"/>
        </w:rPr>
        <w:t xml:space="preserve"> </w:t>
      </w:r>
      <w:r w:rsidR="00247767">
        <w:rPr>
          <w:rFonts w:ascii="Arial" w:hAnsi="Arial" w:cs="Arial"/>
          <w:sz w:val="24"/>
          <w:szCs w:val="24"/>
        </w:rPr>
        <w:t>27</w:t>
      </w:r>
      <w:r w:rsidR="00BD452E">
        <w:rPr>
          <w:rFonts w:ascii="Arial" w:hAnsi="Arial" w:cs="Arial"/>
          <w:sz w:val="24"/>
          <w:szCs w:val="24"/>
        </w:rPr>
        <w:t>.0</w:t>
      </w:r>
      <w:r w:rsidR="00247767">
        <w:rPr>
          <w:rFonts w:ascii="Arial" w:hAnsi="Arial" w:cs="Arial"/>
          <w:sz w:val="24"/>
          <w:szCs w:val="24"/>
        </w:rPr>
        <w:t>1</w:t>
      </w:r>
      <w:r w:rsidR="00BD452E">
        <w:rPr>
          <w:rFonts w:ascii="Arial" w:hAnsi="Arial" w:cs="Arial"/>
          <w:sz w:val="24"/>
          <w:szCs w:val="24"/>
        </w:rPr>
        <w:t>.</w:t>
      </w:r>
      <w:r w:rsidR="0006049B">
        <w:rPr>
          <w:rFonts w:ascii="Arial" w:hAnsi="Arial" w:cs="Arial"/>
          <w:sz w:val="24"/>
          <w:szCs w:val="24"/>
        </w:rPr>
        <w:t>202</w:t>
      </w:r>
      <w:r w:rsidR="00862781">
        <w:rPr>
          <w:rFonts w:ascii="Arial" w:hAnsi="Arial" w:cs="Arial"/>
          <w:sz w:val="24"/>
          <w:szCs w:val="24"/>
        </w:rPr>
        <w:t>2</w:t>
      </w:r>
      <w:r w:rsidRPr="00391737">
        <w:rPr>
          <w:rFonts w:ascii="Arial" w:hAnsi="Arial" w:cs="Arial"/>
          <w:sz w:val="24"/>
          <w:szCs w:val="24"/>
        </w:rPr>
        <w:t xml:space="preserve"> </w:t>
      </w:r>
      <w:r w:rsidR="00B74664" w:rsidRPr="00391737">
        <w:rPr>
          <w:rFonts w:ascii="Arial" w:hAnsi="Arial" w:cs="Arial"/>
          <w:sz w:val="24"/>
          <w:szCs w:val="24"/>
        </w:rPr>
        <w:t xml:space="preserve"> № </w:t>
      </w:r>
      <w:r w:rsidR="00247767">
        <w:rPr>
          <w:rFonts w:ascii="Arial" w:hAnsi="Arial" w:cs="Arial"/>
          <w:sz w:val="24"/>
          <w:szCs w:val="24"/>
        </w:rPr>
        <w:t>3</w:t>
      </w:r>
    </w:p>
    <w:p w:rsidR="00F16E5B" w:rsidRPr="00391737" w:rsidRDefault="00F16E5B" w:rsidP="00391737">
      <w:pPr>
        <w:spacing w:after="0" w:line="240" w:lineRule="auto"/>
        <w:ind w:firstLine="357"/>
        <w:jc w:val="right"/>
        <w:rPr>
          <w:rFonts w:ascii="Arial" w:hAnsi="Arial" w:cs="Arial"/>
          <w:sz w:val="24"/>
          <w:szCs w:val="24"/>
        </w:rPr>
      </w:pPr>
    </w:p>
    <w:p w:rsidR="00247767" w:rsidRDefault="00247767" w:rsidP="004D38B4">
      <w:pPr>
        <w:spacing w:after="0" w:line="240" w:lineRule="auto"/>
        <w:jc w:val="center"/>
        <w:rPr>
          <w:rFonts w:ascii="Arial" w:hAnsi="Arial" w:cs="Arial"/>
          <w:b/>
          <w:bCs/>
          <w:sz w:val="24"/>
          <w:szCs w:val="24"/>
        </w:rPr>
      </w:pP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B64F49" w:rsidRPr="00391737" w:rsidRDefault="00B64F49" w:rsidP="00B64F49">
      <w:pPr>
        <w:spacing w:after="0" w:line="240" w:lineRule="auto"/>
        <w:ind w:firstLine="35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123"/>
        <w:gridCol w:w="2231"/>
      </w:tblGrid>
      <w:tr w:rsidR="00B64F49"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xml:space="preserve">№ </w:t>
            </w:r>
            <w:proofErr w:type="gramStart"/>
            <w:r w:rsidRPr="00391737">
              <w:rPr>
                <w:rFonts w:ascii="Arial" w:hAnsi="Arial" w:cs="Arial"/>
                <w:b/>
                <w:sz w:val="24"/>
                <w:szCs w:val="24"/>
              </w:rPr>
              <w:t>п</w:t>
            </w:r>
            <w:proofErr w:type="gramEnd"/>
            <w:r w:rsidRPr="00391737">
              <w:rPr>
                <w:rFonts w:ascii="Arial" w:hAnsi="Arial" w:cs="Arial"/>
                <w:b/>
                <w:sz w:val="24"/>
                <w:szCs w:val="24"/>
              </w:rPr>
              <w:t>/п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167</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ED5491" w:rsidRPr="00ED5491" w:rsidRDefault="00862781" w:rsidP="00ED5491">
            <w:pPr>
              <w:jc w:val="center"/>
              <w:rPr>
                <w:rFonts w:ascii="Arial" w:hAnsi="Arial" w:cs="Arial"/>
                <w:b/>
                <w:sz w:val="24"/>
              </w:rPr>
            </w:pPr>
            <w:r>
              <w:rPr>
                <w:rFonts w:ascii="Arial" w:hAnsi="Arial" w:cs="Arial"/>
                <w:b/>
                <w:sz w:val="24"/>
              </w:rPr>
              <w:t>25</w:t>
            </w:r>
            <w:r w:rsidR="00ED5491" w:rsidRPr="00ED5491">
              <w:rPr>
                <w:rFonts w:ascii="Arial" w:hAnsi="Arial" w:cs="Arial"/>
                <w:b/>
                <w:sz w:val="24"/>
              </w:rPr>
              <w:t>79</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2.1.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Гроб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1911</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 xml:space="preserve">2.2. </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Доставка похоронных принадлежностей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668</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1486</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4.</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4822</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2812</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376</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4.3.</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Памятник (с табличкой)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862781">
            <w:pPr>
              <w:jc w:val="center"/>
              <w:rPr>
                <w:rFonts w:ascii="Arial" w:hAnsi="Arial" w:cs="Arial"/>
                <w:sz w:val="24"/>
              </w:rPr>
            </w:pPr>
            <w:r>
              <w:rPr>
                <w:rFonts w:ascii="Arial" w:hAnsi="Arial" w:cs="Arial"/>
                <w:sz w:val="24"/>
              </w:rPr>
              <w:t>1634</w:t>
            </w:r>
          </w:p>
        </w:tc>
      </w:tr>
      <w:tr w:rsidR="00ED5491" w:rsidRPr="00391737" w:rsidTr="00A86F46">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5.</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b/>
                <w:sz w:val="24"/>
              </w:rPr>
              <w:t>9054</w:t>
            </w:r>
          </w:p>
        </w:tc>
      </w:tr>
    </w:tbl>
    <w:p w:rsidR="00B64F49" w:rsidRPr="00391737" w:rsidRDefault="00B64F49" w:rsidP="00B64F49">
      <w:pPr>
        <w:spacing w:after="0" w:line="240" w:lineRule="auto"/>
        <w:ind w:firstLine="357"/>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r w:rsidRPr="00391737">
        <w:rPr>
          <w:rFonts w:ascii="Arial" w:hAnsi="Arial" w:cs="Arial"/>
          <w:sz w:val="24"/>
          <w:szCs w:val="24"/>
        </w:rPr>
        <w:t xml:space="preserve">                                                                         </w:t>
      </w:r>
    </w:p>
    <w:p w:rsidR="00B64F49" w:rsidRPr="00391737" w:rsidRDefault="00B64F49" w:rsidP="00B64F49">
      <w:pPr>
        <w:spacing w:after="0" w:line="240" w:lineRule="auto"/>
        <w:rPr>
          <w:rFonts w:ascii="Arial" w:hAnsi="Arial" w:cs="Arial"/>
          <w:sz w:val="24"/>
          <w:szCs w:val="24"/>
        </w:rPr>
      </w:pPr>
    </w:p>
    <w:p w:rsidR="006103D3" w:rsidRPr="00391737" w:rsidRDefault="006103D3"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433EDB" w:rsidRPr="00391737" w:rsidRDefault="00433EDB" w:rsidP="00B64F49">
      <w:pPr>
        <w:spacing w:after="0" w:line="240" w:lineRule="auto"/>
        <w:rPr>
          <w:rFonts w:ascii="Arial" w:hAnsi="Arial" w:cs="Arial"/>
          <w:sz w:val="24"/>
          <w:szCs w:val="24"/>
        </w:rPr>
      </w:pPr>
    </w:p>
    <w:p w:rsidR="00FA329D" w:rsidRDefault="00FA329D" w:rsidP="00B64F49">
      <w:pPr>
        <w:spacing w:after="0" w:line="240" w:lineRule="auto"/>
        <w:rPr>
          <w:rFonts w:ascii="Arial" w:hAnsi="Arial" w:cs="Arial"/>
          <w:sz w:val="24"/>
          <w:szCs w:val="24"/>
        </w:rPr>
      </w:pPr>
    </w:p>
    <w:p w:rsidR="00862781" w:rsidRDefault="00862781" w:rsidP="00B64F49">
      <w:pPr>
        <w:spacing w:after="0" w:line="240" w:lineRule="auto"/>
        <w:rPr>
          <w:rFonts w:ascii="Arial" w:hAnsi="Arial" w:cs="Arial"/>
          <w:sz w:val="24"/>
          <w:szCs w:val="24"/>
        </w:rPr>
      </w:pPr>
    </w:p>
    <w:p w:rsidR="00B64F49" w:rsidRPr="00391737" w:rsidRDefault="00B64F49" w:rsidP="00391737">
      <w:pPr>
        <w:spacing w:after="0" w:line="240" w:lineRule="auto"/>
        <w:jc w:val="right"/>
        <w:rPr>
          <w:rFonts w:ascii="Arial" w:hAnsi="Arial" w:cs="Arial"/>
          <w:sz w:val="24"/>
          <w:szCs w:val="24"/>
        </w:rPr>
      </w:pPr>
      <w:r w:rsidRPr="00391737">
        <w:rPr>
          <w:rFonts w:ascii="Arial" w:hAnsi="Arial" w:cs="Arial"/>
          <w:sz w:val="24"/>
          <w:szCs w:val="24"/>
        </w:rPr>
        <w:lastRenderedPageBreak/>
        <w:t xml:space="preserve">                                                                                           </w:t>
      </w:r>
      <w:r w:rsidR="00F16E5B" w:rsidRPr="00391737">
        <w:rPr>
          <w:rFonts w:ascii="Arial" w:hAnsi="Arial" w:cs="Arial"/>
          <w:sz w:val="24"/>
          <w:szCs w:val="24"/>
        </w:rPr>
        <w:tab/>
      </w:r>
      <w:r w:rsidR="00F16E5B" w:rsidRPr="00391737">
        <w:rPr>
          <w:rFonts w:ascii="Arial" w:hAnsi="Arial" w:cs="Arial"/>
          <w:sz w:val="24"/>
          <w:szCs w:val="24"/>
        </w:rPr>
        <w:tab/>
        <w:t xml:space="preserve">    </w:t>
      </w:r>
      <w:r w:rsidRPr="00391737">
        <w:rPr>
          <w:rFonts w:ascii="Arial" w:hAnsi="Arial" w:cs="Arial"/>
          <w:sz w:val="24"/>
          <w:szCs w:val="24"/>
        </w:rPr>
        <w:t>Приложение №</w:t>
      </w:r>
      <w:r w:rsidR="006B2BD7" w:rsidRPr="00391737">
        <w:rPr>
          <w:rFonts w:ascii="Arial" w:hAnsi="Arial" w:cs="Arial"/>
          <w:sz w:val="24"/>
          <w:szCs w:val="24"/>
        </w:rPr>
        <w:t xml:space="preserve"> </w:t>
      </w:r>
      <w:r w:rsidRPr="00391737">
        <w:rPr>
          <w:rFonts w:ascii="Arial" w:hAnsi="Arial" w:cs="Arial"/>
          <w:sz w:val="24"/>
          <w:szCs w:val="24"/>
        </w:rPr>
        <w:t>2</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к постановлению Администрации</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 xml:space="preserve">                                                       </w:t>
      </w:r>
      <w:r>
        <w:rPr>
          <w:rFonts w:ascii="Arial" w:hAnsi="Arial" w:cs="Arial"/>
          <w:sz w:val="24"/>
          <w:szCs w:val="24"/>
        </w:rPr>
        <w:t xml:space="preserve">                 </w:t>
      </w:r>
      <w:r w:rsidRPr="00391737">
        <w:rPr>
          <w:rFonts w:ascii="Arial" w:hAnsi="Arial" w:cs="Arial"/>
          <w:sz w:val="24"/>
          <w:szCs w:val="24"/>
        </w:rPr>
        <w:t xml:space="preserve"> Белоярского сельского поселения</w:t>
      </w:r>
    </w:p>
    <w:p w:rsidR="00D1084D" w:rsidRPr="00391737" w:rsidRDefault="00D1084D" w:rsidP="00D1084D">
      <w:pPr>
        <w:spacing w:after="0" w:line="240" w:lineRule="auto"/>
        <w:ind w:firstLine="357"/>
        <w:jc w:val="right"/>
        <w:rPr>
          <w:rFonts w:ascii="Arial" w:hAnsi="Arial" w:cs="Arial"/>
          <w:sz w:val="24"/>
          <w:szCs w:val="24"/>
        </w:rPr>
      </w:pPr>
      <w:r w:rsidRPr="00391737">
        <w:rPr>
          <w:rFonts w:ascii="Arial" w:hAnsi="Arial" w:cs="Arial"/>
          <w:sz w:val="24"/>
          <w:szCs w:val="24"/>
        </w:rPr>
        <w:t xml:space="preserve">                                                                                        от</w:t>
      </w:r>
      <w:r w:rsidR="00247767">
        <w:rPr>
          <w:rFonts w:ascii="Arial" w:hAnsi="Arial" w:cs="Arial"/>
          <w:sz w:val="24"/>
          <w:szCs w:val="24"/>
        </w:rPr>
        <w:t xml:space="preserve"> 27</w:t>
      </w:r>
      <w:r>
        <w:rPr>
          <w:rFonts w:ascii="Arial" w:hAnsi="Arial" w:cs="Arial"/>
          <w:sz w:val="24"/>
          <w:szCs w:val="24"/>
        </w:rPr>
        <w:t>.0</w:t>
      </w:r>
      <w:r w:rsidR="00247767">
        <w:rPr>
          <w:rFonts w:ascii="Arial" w:hAnsi="Arial" w:cs="Arial"/>
          <w:sz w:val="24"/>
          <w:szCs w:val="24"/>
        </w:rPr>
        <w:t>1</w:t>
      </w:r>
      <w:r>
        <w:rPr>
          <w:rFonts w:ascii="Arial" w:hAnsi="Arial" w:cs="Arial"/>
          <w:sz w:val="24"/>
          <w:szCs w:val="24"/>
        </w:rPr>
        <w:t>.202</w:t>
      </w:r>
      <w:r w:rsidR="00862781">
        <w:rPr>
          <w:rFonts w:ascii="Arial" w:hAnsi="Arial" w:cs="Arial"/>
          <w:sz w:val="24"/>
          <w:szCs w:val="24"/>
        </w:rPr>
        <w:t>2</w:t>
      </w:r>
      <w:r w:rsidRPr="00391737">
        <w:rPr>
          <w:rFonts w:ascii="Arial" w:hAnsi="Arial" w:cs="Arial"/>
          <w:sz w:val="24"/>
          <w:szCs w:val="24"/>
        </w:rPr>
        <w:t xml:space="preserve">  № </w:t>
      </w:r>
      <w:r w:rsidR="00247767">
        <w:rPr>
          <w:rFonts w:ascii="Arial" w:hAnsi="Arial" w:cs="Arial"/>
          <w:sz w:val="24"/>
          <w:szCs w:val="24"/>
        </w:rPr>
        <w:t>3</w:t>
      </w:r>
    </w:p>
    <w:p w:rsidR="00B64F49" w:rsidRPr="00391737" w:rsidRDefault="00B64F49" w:rsidP="00391737">
      <w:pPr>
        <w:spacing w:after="0" w:line="240" w:lineRule="auto"/>
        <w:ind w:firstLine="357"/>
        <w:jc w:val="right"/>
        <w:rPr>
          <w:rFonts w:ascii="Arial" w:hAnsi="Arial" w:cs="Arial"/>
          <w:sz w:val="24"/>
          <w:szCs w:val="24"/>
        </w:rPr>
      </w:pPr>
    </w:p>
    <w:p w:rsidR="004D38B4" w:rsidRPr="004D38B4" w:rsidRDefault="004D38B4" w:rsidP="004D38B4">
      <w:pPr>
        <w:spacing w:after="0" w:line="240" w:lineRule="auto"/>
        <w:jc w:val="right"/>
        <w:rPr>
          <w:rFonts w:ascii="Arial" w:hAnsi="Arial" w:cs="Arial"/>
          <w:b/>
          <w:sz w:val="24"/>
          <w:szCs w:val="24"/>
        </w:rPr>
      </w:pPr>
    </w:p>
    <w:p w:rsidR="00247767" w:rsidRDefault="00247767" w:rsidP="004D38B4">
      <w:pPr>
        <w:spacing w:after="0" w:line="240" w:lineRule="auto"/>
        <w:jc w:val="center"/>
        <w:rPr>
          <w:rFonts w:ascii="Arial" w:hAnsi="Arial" w:cs="Arial"/>
          <w:b/>
          <w:bCs/>
          <w:sz w:val="24"/>
          <w:szCs w:val="24"/>
        </w:rPr>
      </w:pPr>
    </w:p>
    <w:p w:rsidR="004D38B4" w:rsidRPr="004D38B4" w:rsidRDefault="004D38B4" w:rsidP="004D38B4">
      <w:pPr>
        <w:spacing w:after="0" w:line="240" w:lineRule="auto"/>
        <w:jc w:val="center"/>
        <w:rPr>
          <w:rFonts w:ascii="Arial" w:hAnsi="Arial" w:cs="Arial"/>
          <w:b/>
          <w:bCs/>
          <w:sz w:val="24"/>
          <w:szCs w:val="24"/>
        </w:rPr>
      </w:pPr>
      <w:bookmarkStart w:id="0" w:name="_GoBack"/>
      <w:bookmarkEnd w:id="0"/>
      <w:r w:rsidRPr="004D38B4">
        <w:rPr>
          <w:rFonts w:ascii="Arial" w:hAnsi="Arial" w:cs="Arial"/>
          <w:b/>
          <w:bCs/>
          <w:sz w:val="24"/>
          <w:szCs w:val="24"/>
        </w:rPr>
        <w:t>Стоимость услуг</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 xml:space="preserve">органами внутренних дел в </w:t>
      </w:r>
      <w:proofErr w:type="gramStart"/>
      <w:r w:rsidRPr="004D38B4">
        <w:rPr>
          <w:rFonts w:ascii="Arial" w:hAnsi="Arial" w:cs="Arial"/>
          <w:b/>
          <w:bCs/>
          <w:sz w:val="24"/>
          <w:szCs w:val="24"/>
        </w:rPr>
        <w:t>определенные</w:t>
      </w:r>
      <w:proofErr w:type="gramEnd"/>
      <w:r w:rsidRPr="004D38B4">
        <w:rPr>
          <w:rFonts w:ascii="Arial" w:hAnsi="Arial" w:cs="Arial"/>
          <w:b/>
          <w:bCs/>
          <w:sz w:val="24"/>
          <w:szCs w:val="24"/>
        </w:rPr>
        <w:t xml:space="preserve"> законодательством </w:t>
      </w:r>
    </w:p>
    <w:p w:rsidR="004D38B4" w:rsidRPr="004D38B4" w:rsidRDefault="004D38B4" w:rsidP="004D38B4">
      <w:pPr>
        <w:spacing w:after="0" w:line="240" w:lineRule="auto"/>
        <w:jc w:val="center"/>
        <w:rPr>
          <w:rFonts w:ascii="Arial" w:hAnsi="Arial" w:cs="Arial"/>
          <w:b/>
          <w:bCs/>
          <w:sz w:val="24"/>
          <w:szCs w:val="24"/>
        </w:rPr>
      </w:pPr>
      <w:r w:rsidRPr="004D38B4">
        <w:rPr>
          <w:rFonts w:ascii="Arial" w:hAnsi="Arial" w:cs="Arial"/>
          <w:b/>
          <w:bCs/>
          <w:sz w:val="24"/>
          <w:szCs w:val="24"/>
        </w:rPr>
        <w:t>Российской Федерации сроки</w:t>
      </w:r>
    </w:p>
    <w:p w:rsidR="00B64F49" w:rsidRPr="00391737" w:rsidRDefault="00B64F49" w:rsidP="00B64F49">
      <w:pPr>
        <w:spacing w:after="0" w:line="240" w:lineRule="auto"/>
        <w:ind w:firstLine="35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122"/>
        <w:gridCol w:w="2231"/>
      </w:tblGrid>
      <w:tr w:rsidR="00B64F49"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 xml:space="preserve">№ </w:t>
            </w:r>
            <w:proofErr w:type="gramStart"/>
            <w:r w:rsidRPr="00391737">
              <w:rPr>
                <w:rFonts w:ascii="Arial" w:hAnsi="Arial" w:cs="Arial"/>
                <w:b/>
                <w:sz w:val="24"/>
                <w:szCs w:val="24"/>
              </w:rPr>
              <w:t>п</w:t>
            </w:r>
            <w:proofErr w:type="gramEnd"/>
            <w:r w:rsidRPr="00391737">
              <w:rPr>
                <w:rFonts w:ascii="Arial" w:hAnsi="Arial" w:cs="Arial"/>
                <w:b/>
                <w:sz w:val="24"/>
                <w:szCs w:val="24"/>
              </w:rPr>
              <w:t>/п</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B64F49" w:rsidRPr="00391737" w:rsidRDefault="00B64F49" w:rsidP="003204A2">
            <w:pPr>
              <w:spacing w:after="0" w:line="240" w:lineRule="auto"/>
              <w:jc w:val="center"/>
              <w:rPr>
                <w:rFonts w:ascii="Arial" w:hAnsi="Arial" w:cs="Arial"/>
                <w:b/>
                <w:sz w:val="24"/>
                <w:szCs w:val="24"/>
              </w:rPr>
            </w:pPr>
            <w:r w:rsidRPr="00391737">
              <w:rPr>
                <w:rFonts w:ascii="Arial" w:hAnsi="Arial" w:cs="Arial"/>
                <w:b/>
                <w:sz w:val="24"/>
                <w:szCs w:val="24"/>
              </w:rPr>
              <w:t>Стоимость услуг, руб.</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167</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Гроб (не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1165</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1442</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b/>
                <w:sz w:val="24"/>
              </w:rPr>
            </w:pPr>
            <w:r>
              <w:rPr>
                <w:rFonts w:ascii="Arial" w:hAnsi="Arial" w:cs="Arial"/>
                <w:b/>
                <w:sz w:val="24"/>
              </w:rPr>
              <w:t>3541</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266</w:t>
            </w:r>
            <w:r w:rsidR="003F3A79">
              <w:rPr>
                <w:rFonts w:ascii="Arial" w:hAnsi="Arial" w:cs="Arial"/>
                <w:sz w:val="24"/>
              </w:rPr>
              <w:t>5</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376</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Тумба без постамента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476</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sz w:val="24"/>
                <w:szCs w:val="24"/>
              </w:rPr>
            </w:pPr>
            <w:r w:rsidRPr="00391737">
              <w:rPr>
                <w:rFonts w:ascii="Arial" w:hAnsi="Arial" w:cs="Arial"/>
                <w:sz w:val="24"/>
                <w:szCs w:val="24"/>
              </w:rPr>
              <w:t>4.4.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sz w:val="24"/>
                <w:szCs w:val="24"/>
              </w:rPr>
            </w:pPr>
            <w:r w:rsidRPr="00391737">
              <w:rPr>
                <w:rFonts w:ascii="Arial" w:hAnsi="Arial" w:cs="Arial"/>
                <w:sz w:val="24"/>
                <w:szCs w:val="24"/>
              </w:rPr>
              <w:t>Регистрационная табличка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ED5491">
            <w:pPr>
              <w:jc w:val="center"/>
              <w:rPr>
                <w:rFonts w:ascii="Arial" w:hAnsi="Arial" w:cs="Arial"/>
                <w:sz w:val="24"/>
              </w:rPr>
            </w:pPr>
            <w:r>
              <w:rPr>
                <w:rFonts w:ascii="Arial" w:hAnsi="Arial" w:cs="Arial"/>
                <w:sz w:val="24"/>
              </w:rPr>
              <w:t>24</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5.</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Облачение тела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3F3A79" w:rsidP="00ED5491">
            <w:pPr>
              <w:jc w:val="center"/>
              <w:rPr>
                <w:rFonts w:ascii="Arial" w:hAnsi="Arial" w:cs="Arial"/>
                <w:b/>
                <w:sz w:val="24"/>
              </w:rPr>
            </w:pPr>
            <w:r>
              <w:rPr>
                <w:rFonts w:ascii="Arial" w:hAnsi="Arial" w:cs="Arial"/>
                <w:b/>
                <w:sz w:val="24"/>
              </w:rPr>
              <w:t>244</w:t>
            </w:r>
          </w:p>
        </w:tc>
      </w:tr>
      <w:tr w:rsidR="00ED5491" w:rsidRPr="00391737" w:rsidTr="00ED5491">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jc w:val="center"/>
              <w:rPr>
                <w:rFonts w:ascii="Arial" w:hAnsi="Arial" w:cs="Arial"/>
                <w:b/>
                <w:sz w:val="24"/>
                <w:szCs w:val="24"/>
              </w:rPr>
            </w:pPr>
            <w:r w:rsidRPr="00391737">
              <w:rPr>
                <w:rFonts w:ascii="Arial" w:hAnsi="Arial" w:cs="Arial"/>
                <w:b/>
                <w:sz w:val="24"/>
                <w:szCs w:val="24"/>
              </w:rPr>
              <w:t>6.</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ED5491" w:rsidRPr="00391737" w:rsidRDefault="00ED5491" w:rsidP="00ED5491">
            <w:pPr>
              <w:spacing w:after="0" w:line="240" w:lineRule="auto"/>
              <w:rPr>
                <w:rFonts w:ascii="Arial" w:hAnsi="Arial" w:cs="Arial"/>
                <w:b/>
                <w:sz w:val="24"/>
                <w:szCs w:val="24"/>
              </w:rPr>
            </w:pPr>
            <w:r w:rsidRPr="00391737">
              <w:rPr>
                <w:rFonts w:ascii="Arial" w:hAnsi="Arial" w:cs="Arial"/>
                <w:b/>
                <w:sz w:val="24"/>
                <w:szCs w:val="24"/>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ED5491" w:rsidRPr="00ED5491" w:rsidRDefault="00862781" w:rsidP="00862781">
            <w:pPr>
              <w:jc w:val="center"/>
              <w:rPr>
                <w:rFonts w:ascii="Arial" w:hAnsi="Arial" w:cs="Arial"/>
                <w:b/>
                <w:sz w:val="24"/>
              </w:rPr>
            </w:pPr>
            <w:r>
              <w:rPr>
                <w:rFonts w:ascii="Arial" w:hAnsi="Arial" w:cs="Arial"/>
                <w:b/>
                <w:sz w:val="24"/>
              </w:rPr>
              <w:t>6559</w:t>
            </w:r>
          </w:p>
        </w:tc>
      </w:tr>
    </w:tbl>
    <w:p w:rsidR="00B64F49" w:rsidRPr="00391737" w:rsidRDefault="00B64F49" w:rsidP="00B64F49">
      <w:pPr>
        <w:spacing w:after="0" w:line="240" w:lineRule="auto"/>
        <w:ind w:firstLine="357"/>
        <w:rPr>
          <w:rFonts w:ascii="Arial" w:hAnsi="Arial" w:cs="Arial"/>
          <w:b/>
          <w:sz w:val="24"/>
          <w:szCs w:val="24"/>
        </w:rPr>
      </w:pPr>
    </w:p>
    <w:p w:rsidR="00B64F49" w:rsidRPr="00391737" w:rsidRDefault="00B64F49" w:rsidP="00B64F49">
      <w:pPr>
        <w:spacing w:after="0" w:line="240" w:lineRule="auto"/>
        <w:ind w:firstLine="357"/>
        <w:rPr>
          <w:rFonts w:ascii="Arial" w:hAnsi="Arial" w:cs="Arial"/>
          <w:sz w:val="24"/>
          <w:szCs w:val="24"/>
        </w:rPr>
      </w:pPr>
    </w:p>
    <w:p w:rsidR="00B64F49" w:rsidRPr="00391737" w:rsidRDefault="00B64F49" w:rsidP="00B64F49">
      <w:pPr>
        <w:spacing w:after="0" w:line="240" w:lineRule="auto"/>
        <w:rPr>
          <w:rFonts w:ascii="Arial" w:hAnsi="Arial" w:cs="Arial"/>
          <w:sz w:val="24"/>
          <w:szCs w:val="24"/>
        </w:rPr>
      </w:pPr>
    </w:p>
    <w:sectPr w:rsidR="00B64F49" w:rsidRPr="00391737" w:rsidSect="0024776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EB" w:rsidRDefault="00DB71EB" w:rsidP="00433EDB">
      <w:pPr>
        <w:spacing w:after="0" w:line="240" w:lineRule="auto"/>
      </w:pPr>
      <w:r>
        <w:separator/>
      </w:r>
    </w:p>
  </w:endnote>
  <w:endnote w:type="continuationSeparator" w:id="0">
    <w:p w:rsidR="00DB71EB" w:rsidRDefault="00DB71EB" w:rsidP="0043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EB" w:rsidRDefault="00DB71EB" w:rsidP="00433EDB">
      <w:pPr>
        <w:spacing w:after="0" w:line="240" w:lineRule="auto"/>
      </w:pPr>
      <w:r>
        <w:separator/>
      </w:r>
    </w:p>
  </w:footnote>
  <w:footnote w:type="continuationSeparator" w:id="0">
    <w:p w:rsidR="00DB71EB" w:rsidRDefault="00DB71EB" w:rsidP="0043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1272"/>
      <w:docPartObj>
        <w:docPartGallery w:val="Page Numbers (Top of Page)"/>
        <w:docPartUnique/>
      </w:docPartObj>
    </w:sdtPr>
    <w:sdtEndPr/>
    <w:sdtContent>
      <w:p w:rsidR="00862781" w:rsidRDefault="00862781">
        <w:pPr>
          <w:pStyle w:val="ac"/>
          <w:jc w:val="center"/>
        </w:pPr>
        <w:r>
          <w:fldChar w:fldCharType="begin"/>
        </w:r>
        <w:r>
          <w:instrText>PAGE   \* MERGEFORMAT</w:instrText>
        </w:r>
        <w:r>
          <w:fldChar w:fldCharType="separate"/>
        </w:r>
        <w:r w:rsidR="00247767">
          <w:rPr>
            <w:noProof/>
          </w:rPr>
          <w:t>2</w:t>
        </w:r>
        <w:r>
          <w:fldChar w:fldCharType="end"/>
        </w:r>
      </w:p>
    </w:sdtContent>
  </w:sdt>
  <w:p w:rsidR="00884A9E" w:rsidRPr="00862781" w:rsidRDefault="00884A9E" w:rsidP="00884A9E">
    <w:pPr>
      <w:pStyle w:val="ac"/>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D5F"/>
    <w:multiLevelType w:val="multilevel"/>
    <w:tmpl w:val="2B140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8381A66"/>
    <w:multiLevelType w:val="multilevel"/>
    <w:tmpl w:val="CA7ECB04"/>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27397F"/>
    <w:multiLevelType w:val="multilevel"/>
    <w:tmpl w:val="D4CAEA7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3B572DA"/>
    <w:multiLevelType w:val="multilevel"/>
    <w:tmpl w:val="2B14051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8F"/>
    <w:rsid w:val="0000556F"/>
    <w:rsid w:val="0000693D"/>
    <w:rsid w:val="00010756"/>
    <w:rsid w:val="00010A66"/>
    <w:rsid w:val="000509C4"/>
    <w:rsid w:val="0006049B"/>
    <w:rsid w:val="00065EEF"/>
    <w:rsid w:val="00075DA6"/>
    <w:rsid w:val="00094D8C"/>
    <w:rsid w:val="00095E06"/>
    <w:rsid w:val="000A158C"/>
    <w:rsid w:val="000B0FCA"/>
    <w:rsid w:val="000B58EF"/>
    <w:rsid w:val="000D3453"/>
    <w:rsid w:val="000E599C"/>
    <w:rsid w:val="00103B59"/>
    <w:rsid w:val="00113249"/>
    <w:rsid w:val="001260E8"/>
    <w:rsid w:val="0012759B"/>
    <w:rsid w:val="00177D08"/>
    <w:rsid w:val="00197E29"/>
    <w:rsid w:val="001A575B"/>
    <w:rsid w:val="001B7067"/>
    <w:rsid w:val="001F25B7"/>
    <w:rsid w:val="001F6DCB"/>
    <w:rsid w:val="002122D3"/>
    <w:rsid w:val="002152EE"/>
    <w:rsid w:val="002208E2"/>
    <w:rsid w:val="00247767"/>
    <w:rsid w:val="00252E30"/>
    <w:rsid w:val="00271A51"/>
    <w:rsid w:val="0027743B"/>
    <w:rsid w:val="00282321"/>
    <w:rsid w:val="002C5B9D"/>
    <w:rsid w:val="002D04EA"/>
    <w:rsid w:val="002E0F4C"/>
    <w:rsid w:val="002E126E"/>
    <w:rsid w:val="002E7CB9"/>
    <w:rsid w:val="002F38AF"/>
    <w:rsid w:val="003046BE"/>
    <w:rsid w:val="00313B52"/>
    <w:rsid w:val="003170FB"/>
    <w:rsid w:val="003204A2"/>
    <w:rsid w:val="00342F84"/>
    <w:rsid w:val="00345090"/>
    <w:rsid w:val="00356365"/>
    <w:rsid w:val="00365159"/>
    <w:rsid w:val="003677C5"/>
    <w:rsid w:val="003839E7"/>
    <w:rsid w:val="00390408"/>
    <w:rsid w:val="00391737"/>
    <w:rsid w:val="00394DD1"/>
    <w:rsid w:val="003B144D"/>
    <w:rsid w:val="003B2211"/>
    <w:rsid w:val="003F3A79"/>
    <w:rsid w:val="00401088"/>
    <w:rsid w:val="00425627"/>
    <w:rsid w:val="00433EDB"/>
    <w:rsid w:val="0044110D"/>
    <w:rsid w:val="00446219"/>
    <w:rsid w:val="004614F1"/>
    <w:rsid w:val="00494434"/>
    <w:rsid w:val="004C0851"/>
    <w:rsid w:val="004D38B4"/>
    <w:rsid w:val="004D7FC5"/>
    <w:rsid w:val="004F6CAF"/>
    <w:rsid w:val="004F7B8B"/>
    <w:rsid w:val="00530BB7"/>
    <w:rsid w:val="00532A03"/>
    <w:rsid w:val="005809E1"/>
    <w:rsid w:val="0058376B"/>
    <w:rsid w:val="0058398F"/>
    <w:rsid w:val="0059080C"/>
    <w:rsid w:val="005C5571"/>
    <w:rsid w:val="005C6A2D"/>
    <w:rsid w:val="006103D3"/>
    <w:rsid w:val="006131E3"/>
    <w:rsid w:val="00645DF8"/>
    <w:rsid w:val="00662AE2"/>
    <w:rsid w:val="006743D6"/>
    <w:rsid w:val="00677A6F"/>
    <w:rsid w:val="006B2BD7"/>
    <w:rsid w:val="006C0E91"/>
    <w:rsid w:val="006F7CFC"/>
    <w:rsid w:val="00710154"/>
    <w:rsid w:val="00712880"/>
    <w:rsid w:val="00752BBC"/>
    <w:rsid w:val="00755606"/>
    <w:rsid w:val="00765B5E"/>
    <w:rsid w:val="007C13FE"/>
    <w:rsid w:val="0081128B"/>
    <w:rsid w:val="00853287"/>
    <w:rsid w:val="00862781"/>
    <w:rsid w:val="00875A51"/>
    <w:rsid w:val="00884A9E"/>
    <w:rsid w:val="00895D54"/>
    <w:rsid w:val="008A3264"/>
    <w:rsid w:val="008B3E57"/>
    <w:rsid w:val="008C2BD2"/>
    <w:rsid w:val="008C45FB"/>
    <w:rsid w:val="008F19E2"/>
    <w:rsid w:val="00903A29"/>
    <w:rsid w:val="00904B4C"/>
    <w:rsid w:val="0096395B"/>
    <w:rsid w:val="0098178C"/>
    <w:rsid w:val="0099197E"/>
    <w:rsid w:val="009C408A"/>
    <w:rsid w:val="009F131A"/>
    <w:rsid w:val="00A16D73"/>
    <w:rsid w:val="00A4718E"/>
    <w:rsid w:val="00A53425"/>
    <w:rsid w:val="00A73F10"/>
    <w:rsid w:val="00A86F46"/>
    <w:rsid w:val="00AA1F9A"/>
    <w:rsid w:val="00AA481B"/>
    <w:rsid w:val="00AA6F89"/>
    <w:rsid w:val="00AE41A7"/>
    <w:rsid w:val="00B16204"/>
    <w:rsid w:val="00B37C07"/>
    <w:rsid w:val="00B4141F"/>
    <w:rsid w:val="00B5172A"/>
    <w:rsid w:val="00B5731A"/>
    <w:rsid w:val="00B64F49"/>
    <w:rsid w:val="00B74664"/>
    <w:rsid w:val="00BB3A9A"/>
    <w:rsid w:val="00BD452E"/>
    <w:rsid w:val="00BF6F60"/>
    <w:rsid w:val="00C103A4"/>
    <w:rsid w:val="00C359B3"/>
    <w:rsid w:val="00C40EBA"/>
    <w:rsid w:val="00C62B2F"/>
    <w:rsid w:val="00CA0272"/>
    <w:rsid w:val="00CC60EC"/>
    <w:rsid w:val="00CD139B"/>
    <w:rsid w:val="00CE01CB"/>
    <w:rsid w:val="00CE3741"/>
    <w:rsid w:val="00D1084D"/>
    <w:rsid w:val="00D27D8A"/>
    <w:rsid w:val="00D840C1"/>
    <w:rsid w:val="00DB71EB"/>
    <w:rsid w:val="00DF29B8"/>
    <w:rsid w:val="00E0081D"/>
    <w:rsid w:val="00E433FA"/>
    <w:rsid w:val="00E55095"/>
    <w:rsid w:val="00E558FF"/>
    <w:rsid w:val="00E625F8"/>
    <w:rsid w:val="00E70FA9"/>
    <w:rsid w:val="00E80BE5"/>
    <w:rsid w:val="00E92A2D"/>
    <w:rsid w:val="00EA0D37"/>
    <w:rsid w:val="00EB10E7"/>
    <w:rsid w:val="00EB20FF"/>
    <w:rsid w:val="00EB31FA"/>
    <w:rsid w:val="00ED5491"/>
    <w:rsid w:val="00EF0C76"/>
    <w:rsid w:val="00EF3340"/>
    <w:rsid w:val="00F02249"/>
    <w:rsid w:val="00F16E5B"/>
    <w:rsid w:val="00F4700F"/>
    <w:rsid w:val="00F47694"/>
    <w:rsid w:val="00F571C9"/>
    <w:rsid w:val="00F624BE"/>
    <w:rsid w:val="00F830CB"/>
    <w:rsid w:val="00FA329D"/>
    <w:rsid w:val="00FD0512"/>
    <w:rsid w:val="00FD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49"/>
    <w:pPr>
      <w:spacing w:after="200" w:line="276" w:lineRule="auto"/>
    </w:pPr>
    <w:rPr>
      <w:sz w:val="22"/>
      <w:szCs w:val="22"/>
    </w:rPr>
  </w:style>
  <w:style w:type="paragraph" w:styleId="1">
    <w:name w:val="heading 1"/>
    <w:basedOn w:val="a"/>
    <w:next w:val="a"/>
    <w:link w:val="10"/>
    <w:qFormat/>
    <w:rsid w:val="0058398F"/>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398F"/>
    <w:rPr>
      <w:rFonts w:ascii="Times New Roman" w:eastAsia="Times New Roman" w:hAnsi="Times New Roman" w:cs="Times New Roman"/>
      <w:b/>
      <w:sz w:val="28"/>
      <w:szCs w:val="20"/>
    </w:rPr>
  </w:style>
  <w:style w:type="paragraph" w:styleId="a3">
    <w:name w:val="Body Text Indent"/>
    <w:basedOn w:val="a"/>
    <w:link w:val="a4"/>
    <w:semiHidden/>
    <w:rsid w:val="0058398F"/>
    <w:pPr>
      <w:spacing w:after="0" w:line="240" w:lineRule="auto"/>
      <w:ind w:firstLine="360"/>
    </w:pPr>
    <w:rPr>
      <w:rFonts w:ascii="Times New Roman" w:hAnsi="Times New Roman"/>
      <w:sz w:val="24"/>
      <w:szCs w:val="24"/>
    </w:rPr>
  </w:style>
  <w:style w:type="character" w:customStyle="1" w:styleId="a4">
    <w:name w:val="Основной текст с отступом Знак"/>
    <w:link w:val="a3"/>
    <w:semiHidden/>
    <w:rsid w:val="0058398F"/>
    <w:rPr>
      <w:rFonts w:ascii="Times New Roman" w:eastAsia="Times New Roman" w:hAnsi="Times New Roman" w:cs="Times New Roman"/>
      <w:sz w:val="24"/>
      <w:szCs w:val="24"/>
    </w:rPr>
  </w:style>
  <w:style w:type="paragraph" w:styleId="a5">
    <w:name w:val="Title"/>
    <w:basedOn w:val="a"/>
    <w:link w:val="a6"/>
    <w:qFormat/>
    <w:rsid w:val="0058398F"/>
    <w:pPr>
      <w:spacing w:after="0" w:line="240" w:lineRule="auto"/>
      <w:jc w:val="center"/>
    </w:pPr>
    <w:rPr>
      <w:rFonts w:ascii="Times New Roman" w:hAnsi="Times New Roman"/>
      <w:b/>
      <w:sz w:val="28"/>
      <w:szCs w:val="20"/>
    </w:rPr>
  </w:style>
  <w:style w:type="character" w:customStyle="1" w:styleId="a6">
    <w:name w:val="Название Знак"/>
    <w:link w:val="a5"/>
    <w:rsid w:val="0058398F"/>
    <w:rPr>
      <w:rFonts w:ascii="Times New Roman" w:eastAsia="Times New Roman" w:hAnsi="Times New Roman" w:cs="Times New Roman"/>
      <w:b/>
      <w:sz w:val="28"/>
      <w:szCs w:val="20"/>
    </w:rPr>
  </w:style>
  <w:style w:type="paragraph" w:styleId="a7">
    <w:name w:val="Subtitle"/>
    <w:basedOn w:val="a"/>
    <w:link w:val="a8"/>
    <w:qFormat/>
    <w:rsid w:val="0058398F"/>
    <w:pPr>
      <w:spacing w:after="0" w:line="240" w:lineRule="auto"/>
      <w:jc w:val="center"/>
    </w:pPr>
    <w:rPr>
      <w:rFonts w:ascii="Times New Roman" w:hAnsi="Times New Roman"/>
      <w:b/>
      <w:sz w:val="32"/>
      <w:szCs w:val="20"/>
    </w:rPr>
  </w:style>
  <w:style w:type="character" w:customStyle="1" w:styleId="a8">
    <w:name w:val="Подзаголовок Знак"/>
    <w:link w:val="a7"/>
    <w:rsid w:val="0058398F"/>
    <w:rPr>
      <w:rFonts w:ascii="Times New Roman" w:eastAsia="Times New Roman" w:hAnsi="Times New Roman" w:cs="Times New Roman"/>
      <w:b/>
      <w:sz w:val="32"/>
      <w:szCs w:val="20"/>
    </w:rPr>
  </w:style>
  <w:style w:type="paragraph" w:styleId="a9">
    <w:name w:val="Balloon Text"/>
    <w:basedOn w:val="a"/>
    <w:link w:val="aa"/>
    <w:uiPriority w:val="99"/>
    <w:semiHidden/>
    <w:unhideWhenUsed/>
    <w:rsid w:val="00D27D8A"/>
    <w:pPr>
      <w:spacing w:after="0" w:line="240" w:lineRule="auto"/>
    </w:pPr>
    <w:rPr>
      <w:rFonts w:ascii="Tahoma" w:hAnsi="Tahoma"/>
      <w:sz w:val="16"/>
      <w:szCs w:val="16"/>
    </w:rPr>
  </w:style>
  <w:style w:type="character" w:customStyle="1" w:styleId="aa">
    <w:name w:val="Текст выноски Знак"/>
    <w:link w:val="a9"/>
    <w:uiPriority w:val="99"/>
    <w:semiHidden/>
    <w:rsid w:val="00D27D8A"/>
    <w:rPr>
      <w:rFonts w:ascii="Tahoma" w:hAnsi="Tahoma" w:cs="Tahoma"/>
      <w:sz w:val="16"/>
      <w:szCs w:val="16"/>
    </w:rPr>
  </w:style>
  <w:style w:type="table" w:styleId="ab">
    <w:name w:val="Table Grid"/>
    <w:basedOn w:val="a1"/>
    <w:rsid w:val="00B64F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33EDB"/>
    <w:pPr>
      <w:tabs>
        <w:tab w:val="center" w:pos="4677"/>
        <w:tab w:val="right" w:pos="9355"/>
      </w:tabs>
    </w:pPr>
  </w:style>
  <w:style w:type="character" w:customStyle="1" w:styleId="ad">
    <w:name w:val="Верхний колонтитул Знак"/>
    <w:link w:val="ac"/>
    <w:uiPriority w:val="99"/>
    <w:rsid w:val="00433EDB"/>
    <w:rPr>
      <w:sz w:val="22"/>
      <w:szCs w:val="22"/>
    </w:rPr>
  </w:style>
  <w:style w:type="paragraph" w:styleId="ae">
    <w:name w:val="footer"/>
    <w:basedOn w:val="a"/>
    <w:link w:val="af"/>
    <w:uiPriority w:val="99"/>
    <w:unhideWhenUsed/>
    <w:rsid w:val="00433EDB"/>
    <w:pPr>
      <w:tabs>
        <w:tab w:val="center" w:pos="4677"/>
        <w:tab w:val="right" w:pos="9355"/>
      </w:tabs>
    </w:pPr>
  </w:style>
  <w:style w:type="character" w:customStyle="1" w:styleId="af">
    <w:name w:val="Нижний колонтитул Знак"/>
    <w:link w:val="ae"/>
    <w:uiPriority w:val="99"/>
    <w:rsid w:val="00433EDB"/>
    <w:rPr>
      <w:sz w:val="22"/>
      <w:szCs w:val="22"/>
    </w:rPr>
  </w:style>
  <w:style w:type="paragraph" w:styleId="af0">
    <w:name w:val="Body Text"/>
    <w:basedOn w:val="a"/>
    <w:link w:val="af1"/>
    <w:uiPriority w:val="99"/>
    <w:semiHidden/>
    <w:unhideWhenUsed/>
    <w:rsid w:val="00E625F8"/>
    <w:pPr>
      <w:spacing w:after="120"/>
    </w:pPr>
  </w:style>
  <w:style w:type="character" w:customStyle="1" w:styleId="af1">
    <w:name w:val="Основной текст Знак"/>
    <w:basedOn w:val="a0"/>
    <w:link w:val="af0"/>
    <w:uiPriority w:val="99"/>
    <w:semiHidden/>
    <w:rsid w:val="00E625F8"/>
    <w:rPr>
      <w:sz w:val="22"/>
      <w:szCs w:val="22"/>
    </w:rPr>
  </w:style>
  <w:style w:type="paragraph" w:styleId="af2">
    <w:name w:val="List Paragraph"/>
    <w:basedOn w:val="a"/>
    <w:uiPriority w:val="34"/>
    <w:qFormat/>
    <w:rsid w:val="00E62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52">
      <w:bodyDiv w:val="1"/>
      <w:marLeft w:val="0"/>
      <w:marRight w:val="0"/>
      <w:marTop w:val="0"/>
      <w:marBottom w:val="0"/>
      <w:divBdr>
        <w:top w:val="none" w:sz="0" w:space="0" w:color="auto"/>
        <w:left w:val="none" w:sz="0" w:space="0" w:color="auto"/>
        <w:bottom w:val="none" w:sz="0" w:space="0" w:color="auto"/>
        <w:right w:val="none" w:sz="0" w:space="0" w:color="auto"/>
      </w:divBdr>
    </w:div>
    <w:div w:id="832843285">
      <w:bodyDiv w:val="1"/>
      <w:marLeft w:val="0"/>
      <w:marRight w:val="0"/>
      <w:marTop w:val="0"/>
      <w:marBottom w:val="0"/>
      <w:divBdr>
        <w:top w:val="none" w:sz="0" w:space="0" w:color="auto"/>
        <w:left w:val="none" w:sz="0" w:space="0" w:color="auto"/>
        <w:bottom w:val="none" w:sz="0" w:space="0" w:color="auto"/>
        <w:right w:val="none" w:sz="0" w:space="0" w:color="auto"/>
      </w:divBdr>
    </w:div>
    <w:div w:id="1278563858">
      <w:bodyDiv w:val="1"/>
      <w:marLeft w:val="0"/>
      <w:marRight w:val="0"/>
      <w:marTop w:val="0"/>
      <w:marBottom w:val="0"/>
      <w:divBdr>
        <w:top w:val="none" w:sz="0" w:space="0" w:color="auto"/>
        <w:left w:val="none" w:sz="0" w:space="0" w:color="auto"/>
        <w:bottom w:val="none" w:sz="0" w:space="0" w:color="auto"/>
        <w:right w:val="none" w:sz="0" w:space="0" w:color="auto"/>
      </w:divBdr>
    </w:div>
    <w:div w:id="1655379206">
      <w:bodyDiv w:val="1"/>
      <w:marLeft w:val="0"/>
      <w:marRight w:val="0"/>
      <w:marTop w:val="0"/>
      <w:marBottom w:val="0"/>
      <w:divBdr>
        <w:top w:val="none" w:sz="0" w:space="0" w:color="auto"/>
        <w:left w:val="none" w:sz="0" w:space="0" w:color="auto"/>
        <w:bottom w:val="none" w:sz="0" w:space="0" w:color="auto"/>
        <w:right w:val="none" w:sz="0" w:space="0" w:color="auto"/>
      </w:divBdr>
    </w:div>
    <w:div w:id="19641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748E-9191-40C8-8774-1CE07D87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Администрация</cp:lastModifiedBy>
  <cp:revision>4</cp:revision>
  <cp:lastPrinted>2022-01-27T05:21:00Z</cp:lastPrinted>
  <dcterms:created xsi:type="dcterms:W3CDTF">2022-01-27T05:17:00Z</dcterms:created>
  <dcterms:modified xsi:type="dcterms:W3CDTF">2022-01-27T05:25:00Z</dcterms:modified>
</cp:coreProperties>
</file>