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C8" w:rsidRPr="005F64C8" w:rsidRDefault="005F64C8" w:rsidP="005F64C8">
      <w:pPr>
        <w:widowControl/>
        <w:autoSpaceDE/>
        <w:autoSpaceDN/>
        <w:adjustRightInd/>
        <w:ind w:firstLine="0"/>
        <w:contextualSpacing/>
        <w:jc w:val="center"/>
        <w:rPr>
          <w:rFonts w:eastAsia="Times New Roman"/>
          <w:b/>
          <w:sz w:val="28"/>
          <w:szCs w:val="32"/>
          <w:lang w:eastAsia="x-none"/>
        </w:rPr>
      </w:pPr>
      <w:r w:rsidRPr="005F64C8">
        <w:rPr>
          <w:rFonts w:eastAsia="Times New Roman"/>
          <w:b/>
          <w:sz w:val="28"/>
          <w:szCs w:val="32"/>
          <w:lang w:val="x-none" w:eastAsia="x-none"/>
        </w:rPr>
        <w:t>АДМИНИСТРАЦИЯ</w:t>
      </w:r>
    </w:p>
    <w:p w:rsidR="005F64C8" w:rsidRPr="005F64C8" w:rsidRDefault="005F64C8" w:rsidP="005F64C8">
      <w:pPr>
        <w:widowControl/>
        <w:autoSpaceDE/>
        <w:autoSpaceDN/>
        <w:adjustRightInd/>
        <w:ind w:firstLine="0"/>
        <w:contextualSpacing/>
        <w:jc w:val="center"/>
        <w:rPr>
          <w:rFonts w:eastAsia="Times New Roman"/>
          <w:b/>
          <w:sz w:val="28"/>
          <w:szCs w:val="32"/>
          <w:lang w:eastAsia="x-none"/>
        </w:rPr>
      </w:pPr>
      <w:r w:rsidRPr="005F64C8">
        <w:rPr>
          <w:rFonts w:eastAsia="Times New Roman"/>
          <w:b/>
          <w:sz w:val="28"/>
          <w:szCs w:val="32"/>
          <w:lang w:val="x-none" w:eastAsia="x-none"/>
        </w:rPr>
        <w:t>БЕЛОЯРСКОГО СЕЛЬСКОГО ПОСЕЛЕНИЯ</w:t>
      </w:r>
    </w:p>
    <w:p w:rsidR="005F64C8" w:rsidRPr="005F64C8" w:rsidRDefault="005F64C8" w:rsidP="005F64C8">
      <w:pPr>
        <w:widowControl/>
        <w:autoSpaceDE/>
        <w:autoSpaceDN/>
        <w:adjustRightInd/>
        <w:ind w:firstLine="0"/>
        <w:contextualSpacing/>
        <w:jc w:val="center"/>
        <w:rPr>
          <w:rFonts w:eastAsia="Times New Roman"/>
          <w:b/>
          <w:sz w:val="28"/>
          <w:szCs w:val="32"/>
          <w:lang w:eastAsia="x-none"/>
        </w:rPr>
      </w:pPr>
      <w:r w:rsidRPr="005F64C8">
        <w:rPr>
          <w:rFonts w:eastAsia="Times New Roman"/>
          <w:b/>
          <w:sz w:val="28"/>
          <w:szCs w:val="32"/>
          <w:lang w:eastAsia="x-none"/>
        </w:rPr>
        <w:t>ТЕГУЛЬДЕТСКОГО РАЙОНА ТОМСКОЙ ОБЛАСТИ</w:t>
      </w:r>
    </w:p>
    <w:p w:rsidR="005F64C8" w:rsidRPr="005F64C8" w:rsidRDefault="005F64C8" w:rsidP="005F64C8">
      <w:pPr>
        <w:widowControl/>
        <w:autoSpaceDE/>
        <w:autoSpaceDN/>
        <w:adjustRightInd/>
        <w:ind w:firstLine="0"/>
        <w:contextualSpacing/>
        <w:jc w:val="center"/>
        <w:rPr>
          <w:rFonts w:eastAsia="Times New Roman"/>
          <w:b/>
          <w:sz w:val="32"/>
          <w:szCs w:val="32"/>
          <w:lang w:val="x-none" w:eastAsia="x-none"/>
        </w:rPr>
      </w:pPr>
    </w:p>
    <w:p w:rsidR="005F64C8" w:rsidRPr="005F64C8" w:rsidRDefault="005F64C8" w:rsidP="005F64C8">
      <w:pPr>
        <w:keepNext/>
        <w:widowControl/>
        <w:autoSpaceDE/>
        <w:autoSpaceDN/>
        <w:adjustRightInd/>
        <w:ind w:firstLine="0"/>
        <w:contextualSpacing/>
        <w:jc w:val="center"/>
        <w:outlineLvl w:val="0"/>
        <w:rPr>
          <w:rFonts w:eastAsia="Times New Roman"/>
          <w:b/>
        </w:rPr>
      </w:pPr>
      <w:r w:rsidRPr="005F64C8">
        <w:rPr>
          <w:rFonts w:eastAsia="Times New Roman"/>
          <w:b/>
          <w:sz w:val="28"/>
          <w:szCs w:val="32"/>
        </w:rPr>
        <w:t>ПОСТАНОВЛЕНИЕ</w:t>
      </w:r>
    </w:p>
    <w:p w:rsidR="005F64C8" w:rsidRPr="005F64C8" w:rsidRDefault="005F64C8" w:rsidP="005F64C8">
      <w:pPr>
        <w:widowControl/>
        <w:autoSpaceDE/>
        <w:autoSpaceDN/>
        <w:adjustRightInd/>
        <w:ind w:firstLine="0"/>
        <w:contextualSpacing/>
        <w:jc w:val="center"/>
        <w:rPr>
          <w:rFonts w:eastAsia="Times New Roman"/>
          <w:b/>
        </w:rPr>
      </w:pPr>
    </w:p>
    <w:p w:rsidR="005F64C8" w:rsidRPr="005F64C8" w:rsidRDefault="005F64C8" w:rsidP="005F64C8">
      <w:pPr>
        <w:widowControl/>
        <w:autoSpaceDE/>
        <w:autoSpaceDN/>
        <w:adjustRightInd/>
        <w:ind w:firstLine="0"/>
        <w:jc w:val="center"/>
        <w:rPr>
          <w:rFonts w:eastAsia="Times New Roman"/>
          <w:b/>
        </w:rPr>
      </w:pPr>
      <w:r w:rsidRPr="005F64C8">
        <w:rPr>
          <w:rFonts w:eastAsia="Times New Roman"/>
          <w:b/>
        </w:rPr>
        <w:t>636909, Томская область, Тегульдетский район, п. Белый Яр, ул. Центральная, 2</w:t>
      </w:r>
    </w:p>
    <w:p w:rsidR="005F64C8" w:rsidRPr="005F64C8" w:rsidRDefault="005F64C8" w:rsidP="005F64C8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u w:val="single"/>
        </w:rPr>
      </w:pPr>
      <w:r w:rsidRPr="005F64C8">
        <w:rPr>
          <w:rFonts w:eastAsia="Times New Roman"/>
          <w:b/>
        </w:rPr>
        <w:t xml:space="preserve">тел/факс: (838246) 3 41 15; </w:t>
      </w:r>
      <w:r w:rsidRPr="005F64C8">
        <w:rPr>
          <w:rFonts w:eastAsia="Times New Roman"/>
          <w:b/>
          <w:lang w:val="en-US"/>
        </w:rPr>
        <w:t>e</w:t>
      </w:r>
      <w:r w:rsidRPr="005F64C8">
        <w:rPr>
          <w:rFonts w:eastAsia="Times New Roman"/>
          <w:b/>
        </w:rPr>
        <w:t>-</w:t>
      </w:r>
      <w:r w:rsidRPr="005F64C8">
        <w:rPr>
          <w:rFonts w:eastAsia="Times New Roman"/>
          <w:b/>
          <w:lang w:val="en-US"/>
        </w:rPr>
        <w:t>mail</w:t>
      </w:r>
      <w:r w:rsidRPr="005F64C8">
        <w:rPr>
          <w:rFonts w:eastAsia="Times New Roman"/>
          <w:b/>
        </w:rPr>
        <w:t>:</w:t>
      </w:r>
      <w:proofErr w:type="spellStart"/>
      <w:r w:rsidRPr="005F64C8">
        <w:rPr>
          <w:rFonts w:eastAsia="Times New Roman"/>
          <w:b/>
          <w:u w:val="single"/>
          <w:lang w:val="en-US"/>
        </w:rPr>
        <w:t>Belselpos</w:t>
      </w:r>
      <w:proofErr w:type="spellEnd"/>
      <w:r w:rsidRPr="005F64C8">
        <w:rPr>
          <w:rFonts w:eastAsia="Times New Roman"/>
          <w:b/>
          <w:u w:val="single"/>
        </w:rPr>
        <w:t>@</w:t>
      </w:r>
      <w:proofErr w:type="spellStart"/>
      <w:r w:rsidRPr="005F64C8">
        <w:rPr>
          <w:rFonts w:eastAsia="Times New Roman"/>
          <w:b/>
          <w:u w:val="single"/>
          <w:lang w:val="en-US"/>
        </w:rPr>
        <w:t>teguldet</w:t>
      </w:r>
      <w:proofErr w:type="spellEnd"/>
      <w:r w:rsidRPr="005F64C8">
        <w:rPr>
          <w:rFonts w:eastAsia="Times New Roman"/>
          <w:b/>
          <w:u w:val="single"/>
        </w:rPr>
        <w:t>.</w:t>
      </w:r>
      <w:proofErr w:type="spellStart"/>
      <w:r w:rsidRPr="005F64C8">
        <w:rPr>
          <w:rFonts w:eastAsia="Times New Roman"/>
          <w:b/>
          <w:u w:val="single"/>
          <w:lang w:val="en-US"/>
        </w:rPr>
        <w:t>tomsknet</w:t>
      </w:r>
      <w:proofErr w:type="spellEnd"/>
      <w:r w:rsidRPr="005F64C8">
        <w:rPr>
          <w:rFonts w:eastAsia="Times New Roman"/>
          <w:b/>
          <w:u w:val="single"/>
        </w:rPr>
        <w:t>.</w:t>
      </w:r>
      <w:proofErr w:type="spellStart"/>
      <w:r w:rsidRPr="005F64C8">
        <w:rPr>
          <w:rFonts w:eastAsia="Times New Roman"/>
          <w:b/>
          <w:u w:val="single"/>
          <w:lang w:val="en-US"/>
        </w:rPr>
        <w:t>ru</w:t>
      </w:r>
      <w:proofErr w:type="spellEnd"/>
    </w:p>
    <w:p w:rsidR="005F64C8" w:rsidRPr="005F64C8" w:rsidRDefault="005F64C8" w:rsidP="005F64C8">
      <w:pPr>
        <w:widowControl/>
        <w:autoSpaceDE/>
        <w:autoSpaceDN/>
        <w:adjustRightInd/>
        <w:ind w:firstLine="0"/>
        <w:jc w:val="left"/>
        <w:rPr>
          <w:rFonts w:eastAsia="Times New Roman"/>
          <w:b/>
          <w:sz w:val="20"/>
          <w:szCs w:val="20"/>
        </w:rPr>
      </w:pPr>
      <w:r w:rsidRPr="005F64C8">
        <w:rPr>
          <w:rFonts w:eastAsia="Times New Roman"/>
          <w:b/>
          <w:sz w:val="20"/>
          <w:szCs w:val="20"/>
        </w:rPr>
        <w:t xml:space="preserve">    ____________________________________________________________________________________</w:t>
      </w:r>
    </w:p>
    <w:p w:rsidR="005F64C8" w:rsidRPr="005F64C8" w:rsidRDefault="005F64C8" w:rsidP="005F64C8">
      <w:pPr>
        <w:widowControl/>
        <w:autoSpaceDE/>
        <w:autoSpaceDN/>
        <w:adjustRightInd/>
        <w:ind w:left="900" w:firstLine="360"/>
        <w:jc w:val="left"/>
        <w:rPr>
          <w:rFonts w:eastAsia="Times New Roman"/>
          <w:szCs w:val="20"/>
        </w:rPr>
      </w:pPr>
    </w:p>
    <w:p w:rsidR="00D02104" w:rsidRPr="00B138E7" w:rsidRDefault="00CC7217" w:rsidP="005F64C8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>14.08</w:t>
      </w:r>
      <w:r w:rsidR="005F64C8" w:rsidRPr="00B138E7">
        <w:rPr>
          <w:rFonts w:eastAsia="Times New Roman"/>
          <w:b/>
        </w:rPr>
        <w:t xml:space="preserve">.2017     </w:t>
      </w:r>
      <w:r w:rsidR="005F64C8" w:rsidRPr="00B138E7">
        <w:rPr>
          <w:rFonts w:eastAsia="Times New Roman"/>
          <w:b/>
        </w:rPr>
        <w:tab/>
      </w:r>
      <w:r w:rsidR="005F64C8" w:rsidRPr="00B138E7">
        <w:rPr>
          <w:rFonts w:eastAsia="Times New Roman"/>
          <w:b/>
        </w:rPr>
        <w:tab/>
        <w:t xml:space="preserve">                </w:t>
      </w:r>
      <w:r w:rsidR="005F64C8" w:rsidRPr="00B138E7">
        <w:rPr>
          <w:rFonts w:eastAsia="Times New Roman"/>
          <w:b/>
        </w:rPr>
        <w:tab/>
        <w:t xml:space="preserve">                                                                     № </w:t>
      </w:r>
      <w:r>
        <w:rPr>
          <w:rFonts w:eastAsia="Times New Roman"/>
          <w:b/>
        </w:rPr>
        <w:t>34</w:t>
      </w:r>
    </w:p>
    <w:p w:rsidR="005F64C8" w:rsidRPr="00B138E7" w:rsidRDefault="005F64C8" w:rsidP="00D02104"/>
    <w:p w:rsidR="00D05A92" w:rsidRPr="00B138E7" w:rsidRDefault="00CC7217" w:rsidP="00D26DF2">
      <w:pPr>
        <w:pStyle w:val="1"/>
        <w:spacing w:before="0" w:after="0"/>
        <w:ind w:right="3686"/>
        <w:jc w:val="both"/>
        <w:rPr>
          <w:b w:val="0"/>
          <w:color w:val="000000" w:themeColor="text1"/>
        </w:rPr>
      </w:pPr>
      <w:hyperlink r:id="rId9" w:history="1">
        <w:r w:rsidR="00D02104" w:rsidRPr="00B138E7">
          <w:rPr>
            <w:rStyle w:val="ad"/>
            <w:rFonts w:ascii="Arial" w:eastAsiaTheme="minorEastAsia" w:hAnsi="Arial" w:cs="Arial"/>
            <w:b w:val="0"/>
            <w:bCs w:val="0"/>
            <w:color w:val="000000" w:themeColor="text1"/>
          </w:rPr>
          <w:t>Об</w:t>
        </w:r>
        <w:r w:rsidR="005F64C8" w:rsidRPr="00B138E7">
          <w:rPr>
            <w:rStyle w:val="ad"/>
            <w:rFonts w:ascii="Arial" w:eastAsiaTheme="minorEastAsia" w:hAnsi="Arial" w:cs="Arial"/>
            <w:b w:val="0"/>
            <w:bCs w:val="0"/>
            <w:color w:val="000000" w:themeColor="text1"/>
          </w:rPr>
          <w:t xml:space="preserve"> </w:t>
        </w:r>
        <w:r w:rsidR="00CA2759">
          <w:rPr>
            <w:rStyle w:val="ad"/>
            <w:rFonts w:ascii="Arial" w:eastAsiaTheme="minorEastAsia" w:hAnsi="Arial" w:cs="Arial"/>
            <w:b w:val="0"/>
            <w:bCs w:val="0"/>
            <w:color w:val="000000" w:themeColor="text1"/>
          </w:rPr>
          <w:t>утверждении Положения</w:t>
        </w:r>
        <w:r w:rsidR="00CA2759" w:rsidRPr="00CA2759">
          <w:t xml:space="preserve"> </w:t>
        </w:r>
        <w:r w:rsidR="00CA2759" w:rsidRPr="00CA2759">
          <w:rPr>
            <w:rStyle w:val="ad"/>
            <w:rFonts w:ascii="Arial" w:eastAsiaTheme="minorEastAsia" w:hAnsi="Arial" w:cs="Arial"/>
            <w:b w:val="0"/>
            <w:bCs w:val="0"/>
            <w:color w:val="000000" w:themeColor="text1"/>
          </w:rPr>
          <w:t>об организации регулярных перевозок пассажиров и багажа автомобильным транспортом на территории Белоярского сельского поселения</w:t>
        </w:r>
        <w:r w:rsidR="001D77CC" w:rsidRPr="00B138E7">
          <w:rPr>
            <w:rStyle w:val="ad"/>
            <w:rFonts w:ascii="Arial" w:eastAsiaTheme="minorEastAsia" w:hAnsi="Arial" w:cs="Arial"/>
            <w:b w:val="0"/>
            <w:bCs w:val="0"/>
            <w:color w:val="000000" w:themeColor="text1"/>
          </w:rPr>
          <w:t xml:space="preserve"> </w:t>
        </w:r>
      </w:hyperlink>
    </w:p>
    <w:p w:rsidR="00D02104" w:rsidRPr="00B138E7" w:rsidRDefault="00D02104" w:rsidP="00D02104">
      <w:pPr>
        <w:rPr>
          <w:color w:val="000000" w:themeColor="text1"/>
        </w:rPr>
      </w:pPr>
    </w:p>
    <w:p w:rsidR="008F050F" w:rsidRPr="00B138E7" w:rsidRDefault="00DE0546" w:rsidP="00BE57E1">
      <w:pPr>
        <w:ind w:right="-143" w:firstLine="709"/>
      </w:pPr>
      <w:r w:rsidRPr="00B138E7">
        <w:rPr>
          <w:color w:val="000000" w:themeColor="text1"/>
        </w:rPr>
        <w:t xml:space="preserve">В соответствии с </w:t>
      </w:r>
      <w:r w:rsidR="00D02104" w:rsidRPr="00B138E7">
        <w:rPr>
          <w:color w:val="000000" w:themeColor="text1"/>
        </w:rPr>
        <w:t>Федеральными законами от 06</w:t>
      </w:r>
      <w:r w:rsidR="005F64C8" w:rsidRPr="00B138E7">
        <w:rPr>
          <w:color w:val="000000" w:themeColor="text1"/>
        </w:rPr>
        <w:t xml:space="preserve"> октября </w:t>
      </w:r>
      <w:r w:rsidR="00D02104" w:rsidRPr="00B138E7">
        <w:rPr>
          <w:color w:val="000000" w:themeColor="text1"/>
        </w:rPr>
        <w:t xml:space="preserve">2003 </w:t>
      </w:r>
      <w:r w:rsidR="005F64C8" w:rsidRPr="00B138E7">
        <w:rPr>
          <w:color w:val="000000" w:themeColor="text1"/>
        </w:rPr>
        <w:t xml:space="preserve">года </w:t>
      </w:r>
      <w:r w:rsidR="00D02104" w:rsidRPr="00B138E7">
        <w:rPr>
          <w:color w:val="000000" w:themeColor="text1"/>
        </w:rPr>
        <w:t xml:space="preserve">№131-ФЗ </w:t>
      </w:r>
      <w:r w:rsidR="00BE57E1" w:rsidRPr="00B138E7">
        <w:rPr>
          <w:color w:val="000000" w:themeColor="text1"/>
        </w:rPr>
        <w:t>«</w:t>
      </w:r>
      <w:r w:rsidR="00D02104" w:rsidRPr="00B138E7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BE57E1" w:rsidRPr="00B138E7">
        <w:rPr>
          <w:color w:val="000000" w:themeColor="text1"/>
        </w:rPr>
        <w:t>»</w:t>
      </w:r>
      <w:r w:rsidR="00D02104" w:rsidRPr="00B138E7">
        <w:rPr>
          <w:color w:val="000000" w:themeColor="text1"/>
        </w:rPr>
        <w:t xml:space="preserve">, </w:t>
      </w:r>
      <w:r w:rsidR="00AF1342" w:rsidRPr="00B138E7">
        <w:rPr>
          <w:color w:val="000000" w:themeColor="text1"/>
        </w:rPr>
        <w:t>от 13</w:t>
      </w:r>
      <w:r w:rsidR="005F64C8" w:rsidRPr="00B138E7">
        <w:rPr>
          <w:color w:val="000000" w:themeColor="text1"/>
        </w:rPr>
        <w:t xml:space="preserve"> июля </w:t>
      </w:r>
      <w:r w:rsidR="00AF1342" w:rsidRPr="00B138E7">
        <w:rPr>
          <w:color w:val="000000" w:themeColor="text1"/>
        </w:rPr>
        <w:t xml:space="preserve">2015 </w:t>
      </w:r>
      <w:r w:rsidR="005F64C8" w:rsidRPr="00B138E7">
        <w:rPr>
          <w:color w:val="000000" w:themeColor="text1"/>
        </w:rPr>
        <w:t xml:space="preserve">года </w:t>
      </w:r>
      <w:r w:rsidR="00AF1342" w:rsidRPr="00B138E7">
        <w:rPr>
          <w:color w:val="000000" w:themeColor="text1"/>
        </w:rPr>
        <w:t>№</w:t>
      </w:r>
      <w:r w:rsidR="005F64C8" w:rsidRPr="00B138E7">
        <w:rPr>
          <w:color w:val="000000" w:themeColor="text1"/>
        </w:rPr>
        <w:t xml:space="preserve"> </w:t>
      </w:r>
      <w:r w:rsidR="00AF1342" w:rsidRPr="00B138E7">
        <w:rPr>
          <w:color w:val="000000" w:themeColor="text1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D02104" w:rsidRPr="00B138E7">
        <w:rPr>
          <w:color w:val="000000" w:themeColor="text1"/>
        </w:rPr>
        <w:t xml:space="preserve">Уставом </w:t>
      </w:r>
      <w:r w:rsidR="005F64C8" w:rsidRPr="00B138E7">
        <w:rPr>
          <w:color w:val="000000" w:themeColor="text1"/>
        </w:rPr>
        <w:t>Белоярского сельского поселения</w:t>
      </w:r>
      <w:r w:rsidR="00D02104" w:rsidRPr="00B138E7">
        <w:rPr>
          <w:color w:val="000000" w:themeColor="text1"/>
        </w:rPr>
        <w:t>, в целях создания условий для предоставления транспортных усл</w:t>
      </w:r>
      <w:r w:rsidRPr="00B138E7">
        <w:rPr>
          <w:color w:val="000000" w:themeColor="text1"/>
        </w:rPr>
        <w:t>уг населению</w:t>
      </w:r>
      <w:r w:rsidR="00AC1E1A" w:rsidRPr="00B138E7">
        <w:rPr>
          <w:color w:val="000000" w:themeColor="text1"/>
        </w:rPr>
        <w:t xml:space="preserve"> и </w:t>
      </w:r>
      <w:r w:rsidR="00D02104" w:rsidRPr="00B138E7">
        <w:rPr>
          <w:color w:val="000000" w:themeColor="text1"/>
        </w:rPr>
        <w:t xml:space="preserve">организации </w:t>
      </w:r>
      <w:r w:rsidRPr="00B138E7">
        <w:rPr>
          <w:color w:val="000000" w:themeColor="text1"/>
        </w:rPr>
        <w:t>транспортно</w:t>
      </w:r>
      <w:r w:rsidR="0006451C" w:rsidRPr="00B138E7">
        <w:rPr>
          <w:color w:val="000000" w:themeColor="text1"/>
        </w:rPr>
        <w:t xml:space="preserve">го </w:t>
      </w:r>
      <w:r w:rsidR="00D02104" w:rsidRPr="00B138E7">
        <w:rPr>
          <w:color w:val="000000" w:themeColor="text1"/>
        </w:rPr>
        <w:t>обслуживания населения, повышения эффективности работы автомобильного транспорта</w:t>
      </w:r>
      <w:r w:rsidR="000F7549" w:rsidRPr="00B138E7">
        <w:rPr>
          <w:color w:val="000000" w:themeColor="text1"/>
        </w:rPr>
        <w:t xml:space="preserve"> на </w:t>
      </w:r>
      <w:r w:rsidR="005F64C8" w:rsidRPr="00B138E7">
        <w:rPr>
          <w:color w:val="000000" w:themeColor="text1"/>
        </w:rPr>
        <w:t>территории Белоярского сельского поселения</w:t>
      </w:r>
      <w:bookmarkStart w:id="0" w:name="sub_1"/>
    </w:p>
    <w:p w:rsidR="008F050F" w:rsidRPr="00B138E7" w:rsidRDefault="008F050F" w:rsidP="008F050F">
      <w:pPr>
        <w:ind w:right="-143" w:firstLine="0"/>
        <w:rPr>
          <w:sz w:val="28"/>
          <w:szCs w:val="28"/>
        </w:rPr>
      </w:pPr>
    </w:p>
    <w:p w:rsidR="00AF1342" w:rsidRPr="00B138E7" w:rsidRDefault="00AF1342" w:rsidP="00AF1342">
      <w:pPr>
        <w:ind w:right="-143" w:firstLine="0"/>
        <w:jc w:val="center"/>
      </w:pPr>
      <w:r w:rsidRPr="00B138E7">
        <w:t>ПОСТАНОВИЛ:</w:t>
      </w:r>
    </w:p>
    <w:p w:rsidR="00AF1342" w:rsidRPr="00B138E7" w:rsidRDefault="00AF1342" w:rsidP="008F050F">
      <w:pPr>
        <w:ind w:right="-143" w:firstLine="0"/>
      </w:pPr>
    </w:p>
    <w:p w:rsidR="00D02104" w:rsidRPr="00B138E7" w:rsidRDefault="00AF1342" w:rsidP="00426EB5">
      <w:pPr>
        <w:ind w:right="-143" w:firstLine="709"/>
        <w:rPr>
          <w:color w:val="FF0000"/>
        </w:rPr>
      </w:pPr>
      <w:r w:rsidRPr="00B138E7">
        <w:t xml:space="preserve">1. </w:t>
      </w:r>
      <w:r w:rsidR="00D02104" w:rsidRPr="00B138E7">
        <w:t>Утвердить</w:t>
      </w:r>
      <w:r w:rsidR="00426EB5" w:rsidRPr="00B138E7">
        <w:t xml:space="preserve"> </w:t>
      </w:r>
      <w:r w:rsidR="00D02104" w:rsidRPr="00B138E7">
        <w:t xml:space="preserve">Положение </w:t>
      </w:r>
      <w:r w:rsidR="00086D28" w:rsidRPr="00B138E7">
        <w:t xml:space="preserve">об организации регулярных перевозок </w:t>
      </w:r>
      <w:r w:rsidR="00D54496" w:rsidRPr="00B138E7">
        <w:t xml:space="preserve">пассажиров </w:t>
      </w:r>
      <w:r w:rsidR="00884587" w:rsidRPr="00B138E7">
        <w:t>и багажа</w:t>
      </w:r>
      <w:r w:rsidR="00BE57E1" w:rsidRPr="00B138E7">
        <w:t xml:space="preserve"> </w:t>
      </w:r>
      <w:r w:rsidR="007E5FD1" w:rsidRPr="00B138E7">
        <w:t xml:space="preserve">автомобильным транспортом на </w:t>
      </w:r>
      <w:r w:rsidR="005F64C8" w:rsidRPr="00B138E7">
        <w:t>территории Белоярского сельского поселения</w:t>
      </w:r>
      <w:r w:rsidR="00AC1E1A" w:rsidRPr="00B138E7">
        <w:rPr>
          <w:color w:val="000000" w:themeColor="text1"/>
        </w:rPr>
        <w:t xml:space="preserve"> согласно </w:t>
      </w:r>
      <w:hyperlink r:id="rId10" w:anchor="sub_1000" w:history="1">
        <w:r w:rsidR="00AC1E1A" w:rsidRPr="00B138E7">
          <w:rPr>
            <w:rStyle w:val="ad"/>
            <w:rFonts w:ascii="Arial" w:hAnsi="Arial" w:cs="Arial"/>
            <w:color w:val="000000" w:themeColor="text1"/>
          </w:rPr>
          <w:t>приложени</w:t>
        </w:r>
      </w:hyperlink>
      <w:r w:rsidR="00AC1E1A" w:rsidRPr="00B138E7">
        <w:rPr>
          <w:rStyle w:val="ad"/>
          <w:rFonts w:ascii="Arial" w:hAnsi="Arial" w:cs="Arial"/>
          <w:color w:val="000000" w:themeColor="text1"/>
        </w:rPr>
        <w:t>ю</w:t>
      </w:r>
      <w:bookmarkStart w:id="1" w:name="sub_4"/>
      <w:bookmarkEnd w:id="0"/>
      <w:r w:rsidR="00D02104" w:rsidRPr="00B138E7">
        <w:rPr>
          <w:color w:val="000000" w:themeColor="text1"/>
        </w:rPr>
        <w:t>.</w:t>
      </w:r>
    </w:p>
    <w:p w:rsidR="005F64C8" w:rsidRPr="00B138E7" w:rsidRDefault="00D02104" w:rsidP="005F64C8">
      <w:pPr>
        <w:ind w:firstLine="709"/>
        <w:rPr>
          <w:color w:val="000000"/>
        </w:rPr>
      </w:pPr>
      <w:bookmarkStart w:id="2" w:name="sub_5"/>
      <w:bookmarkEnd w:id="1"/>
      <w:r w:rsidRPr="00B138E7">
        <w:t xml:space="preserve">2. </w:t>
      </w:r>
      <w:bookmarkStart w:id="3" w:name="sub_1000"/>
      <w:bookmarkEnd w:id="2"/>
      <w:r w:rsidR="005F64C8" w:rsidRPr="00B138E7">
        <w:rPr>
          <w:color w:val="000000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D02104" w:rsidRPr="00B138E7" w:rsidRDefault="00D26DF2" w:rsidP="00BE57E1">
      <w:pPr>
        <w:shd w:val="clear" w:color="auto" w:fill="FFFFFF"/>
        <w:ind w:firstLine="709"/>
        <w:rPr>
          <w:rFonts w:eastAsia="Times New Roman"/>
          <w:color w:val="000000" w:themeColor="text1"/>
        </w:rPr>
      </w:pPr>
      <w:r w:rsidRPr="00B138E7">
        <w:rPr>
          <w:color w:val="000000"/>
        </w:rPr>
        <w:t>3</w:t>
      </w:r>
      <w:r w:rsidR="00D02104" w:rsidRPr="00B138E7">
        <w:rPr>
          <w:color w:val="000000"/>
        </w:rPr>
        <w:t xml:space="preserve">. </w:t>
      </w:r>
      <w:r w:rsidR="00D02104" w:rsidRPr="00B138E7">
        <w:rPr>
          <w:rFonts w:eastAsia="Times New Roman"/>
          <w:color w:val="000000"/>
        </w:rPr>
        <w:t xml:space="preserve">Постановление вступает в силу </w:t>
      </w:r>
      <w:r w:rsidR="00D02104" w:rsidRPr="00B138E7">
        <w:rPr>
          <w:rFonts w:eastAsia="Times New Roman"/>
          <w:color w:val="000000" w:themeColor="text1"/>
        </w:rPr>
        <w:t>после его официального опубликования</w:t>
      </w:r>
      <w:r w:rsidR="005F64C8" w:rsidRPr="00B138E7">
        <w:rPr>
          <w:rFonts w:eastAsia="Times New Roman"/>
          <w:color w:val="000000" w:themeColor="text1"/>
        </w:rPr>
        <w:t xml:space="preserve"> (обнародования)</w:t>
      </w:r>
      <w:r w:rsidR="00D54496" w:rsidRPr="00B138E7">
        <w:rPr>
          <w:rFonts w:eastAsia="Times New Roman"/>
          <w:color w:val="000000" w:themeColor="text1"/>
        </w:rPr>
        <w:t>.</w:t>
      </w:r>
    </w:p>
    <w:p w:rsidR="005F64C8" w:rsidRPr="00B138E7" w:rsidRDefault="005F64C8" w:rsidP="005F64C8">
      <w:pPr>
        <w:shd w:val="clear" w:color="auto" w:fill="FFFFFF"/>
        <w:ind w:firstLine="709"/>
        <w:rPr>
          <w:rFonts w:eastAsia="Times New Roman"/>
          <w:color w:val="000000"/>
        </w:rPr>
      </w:pPr>
      <w:r w:rsidRPr="00B138E7">
        <w:rPr>
          <w:rFonts w:eastAsia="Times New Roman"/>
          <w:color w:val="000000" w:themeColor="text1"/>
        </w:rPr>
        <w:t xml:space="preserve">4. </w:t>
      </w:r>
      <w:r w:rsidRPr="00B138E7">
        <w:rPr>
          <w:color w:val="000000"/>
        </w:rPr>
        <w:t>Контроль над исполнением данного постановления оставляю за собой</w:t>
      </w:r>
      <w:r w:rsidRPr="00B138E7">
        <w:rPr>
          <w:rFonts w:eastAsia="Times New Roman"/>
          <w:color w:val="000000"/>
        </w:rPr>
        <w:t>.</w:t>
      </w:r>
    </w:p>
    <w:p w:rsidR="00D02104" w:rsidRPr="00B138E7" w:rsidRDefault="00D02104" w:rsidP="00BE57E1">
      <w:pPr>
        <w:shd w:val="clear" w:color="auto" w:fill="FFFFFF"/>
        <w:ind w:firstLine="709"/>
        <w:rPr>
          <w:rFonts w:eastAsia="Times New Roman"/>
          <w:color w:val="000000"/>
        </w:rPr>
      </w:pPr>
    </w:p>
    <w:p w:rsidR="00D02104" w:rsidRPr="00B138E7" w:rsidRDefault="00D02104" w:rsidP="00BE57E1">
      <w:pPr>
        <w:shd w:val="clear" w:color="auto" w:fill="FFFFFF"/>
        <w:ind w:firstLine="709"/>
        <w:rPr>
          <w:rFonts w:eastAsia="Times New Roman"/>
          <w:color w:val="000000"/>
        </w:rPr>
      </w:pPr>
    </w:p>
    <w:p w:rsidR="00D02104" w:rsidRPr="00B138E7" w:rsidRDefault="00D02104" w:rsidP="00BE57E1">
      <w:pPr>
        <w:shd w:val="clear" w:color="auto" w:fill="FFFFFF"/>
        <w:ind w:firstLine="709"/>
        <w:rPr>
          <w:rFonts w:eastAsia="Calibri"/>
        </w:rPr>
      </w:pPr>
    </w:p>
    <w:p w:rsidR="005F64C8" w:rsidRPr="00B138E7" w:rsidRDefault="005F64C8" w:rsidP="005F64C8">
      <w:pPr>
        <w:shd w:val="clear" w:color="auto" w:fill="FFFFFF"/>
        <w:ind w:firstLine="0"/>
        <w:rPr>
          <w:rFonts w:eastAsia="Times New Roman"/>
          <w:color w:val="000000"/>
        </w:rPr>
      </w:pPr>
      <w:r w:rsidRPr="00B138E7">
        <w:rPr>
          <w:rFonts w:eastAsia="Times New Roman"/>
          <w:color w:val="000000"/>
        </w:rPr>
        <w:t xml:space="preserve">Глава Белоярского </w:t>
      </w:r>
    </w:p>
    <w:p w:rsidR="00D02104" w:rsidRPr="00B138E7" w:rsidRDefault="005F64C8" w:rsidP="005F64C8">
      <w:pPr>
        <w:shd w:val="clear" w:color="auto" w:fill="FFFFFF"/>
        <w:ind w:firstLine="0"/>
        <w:rPr>
          <w:rFonts w:eastAsia="Times New Roman"/>
          <w:color w:val="000000"/>
        </w:rPr>
      </w:pPr>
      <w:r w:rsidRPr="00B138E7">
        <w:rPr>
          <w:rFonts w:eastAsia="Times New Roman"/>
          <w:color w:val="000000"/>
        </w:rPr>
        <w:t>сельского поселения</w:t>
      </w:r>
      <w:r w:rsidRPr="00B138E7">
        <w:rPr>
          <w:rFonts w:eastAsia="Times New Roman"/>
          <w:color w:val="000000"/>
        </w:rPr>
        <w:tab/>
      </w:r>
      <w:r w:rsidRPr="00B138E7">
        <w:rPr>
          <w:rFonts w:eastAsia="Times New Roman"/>
          <w:color w:val="000000"/>
        </w:rPr>
        <w:tab/>
        <w:t xml:space="preserve">                                                 В.Н. Поздняков</w:t>
      </w:r>
    </w:p>
    <w:p w:rsidR="00426EB5" w:rsidRPr="00B138E7" w:rsidRDefault="00426EB5" w:rsidP="00D26DF2">
      <w:pPr>
        <w:ind w:left="5103" w:firstLine="0"/>
        <w:rPr>
          <w:rStyle w:val="ac"/>
          <w:b w:val="0"/>
          <w:bCs/>
        </w:rPr>
      </w:pPr>
    </w:p>
    <w:p w:rsidR="005F64C8" w:rsidRPr="00B138E7" w:rsidRDefault="005F64C8" w:rsidP="00D26DF2">
      <w:pPr>
        <w:ind w:left="5103" w:firstLine="0"/>
        <w:rPr>
          <w:rStyle w:val="ac"/>
          <w:b w:val="0"/>
          <w:bCs/>
        </w:rPr>
      </w:pPr>
    </w:p>
    <w:p w:rsidR="00B138E7" w:rsidRDefault="00B138E7" w:rsidP="00D26DF2">
      <w:pPr>
        <w:ind w:left="5103" w:firstLine="0"/>
        <w:rPr>
          <w:rStyle w:val="ac"/>
          <w:b w:val="0"/>
          <w:bCs/>
        </w:rPr>
      </w:pPr>
    </w:p>
    <w:p w:rsidR="00B138E7" w:rsidRDefault="00B138E7" w:rsidP="00D26DF2">
      <w:pPr>
        <w:ind w:left="5103" w:firstLine="0"/>
        <w:rPr>
          <w:rStyle w:val="ac"/>
          <w:b w:val="0"/>
          <w:bCs/>
        </w:rPr>
      </w:pPr>
    </w:p>
    <w:p w:rsidR="00B138E7" w:rsidRDefault="00B138E7" w:rsidP="00D26DF2">
      <w:pPr>
        <w:ind w:left="5103" w:firstLine="0"/>
        <w:rPr>
          <w:rStyle w:val="ac"/>
          <w:b w:val="0"/>
          <w:bCs/>
        </w:rPr>
      </w:pPr>
    </w:p>
    <w:p w:rsidR="00B138E7" w:rsidRDefault="00B138E7" w:rsidP="00D26DF2">
      <w:pPr>
        <w:ind w:left="5103" w:firstLine="0"/>
        <w:rPr>
          <w:rStyle w:val="ac"/>
          <w:b w:val="0"/>
          <w:bCs/>
        </w:rPr>
      </w:pPr>
    </w:p>
    <w:p w:rsidR="00B138E7" w:rsidRDefault="00B138E7" w:rsidP="00D26DF2">
      <w:pPr>
        <w:ind w:left="5103" w:firstLine="0"/>
        <w:rPr>
          <w:rStyle w:val="ac"/>
          <w:b w:val="0"/>
          <w:bCs/>
        </w:rPr>
      </w:pPr>
    </w:p>
    <w:p w:rsidR="00B138E7" w:rsidRDefault="00B138E7" w:rsidP="00D26DF2">
      <w:pPr>
        <w:ind w:left="5103" w:firstLine="0"/>
        <w:rPr>
          <w:rStyle w:val="ac"/>
          <w:b w:val="0"/>
          <w:bCs/>
        </w:rPr>
      </w:pPr>
    </w:p>
    <w:p w:rsidR="006338FC" w:rsidRPr="00B138E7" w:rsidRDefault="006338FC" w:rsidP="00D26DF2">
      <w:pPr>
        <w:ind w:left="5103" w:firstLine="0"/>
        <w:rPr>
          <w:rStyle w:val="ac"/>
          <w:b w:val="0"/>
          <w:bCs/>
        </w:rPr>
      </w:pPr>
      <w:r w:rsidRPr="00B138E7">
        <w:rPr>
          <w:rStyle w:val="ac"/>
          <w:b w:val="0"/>
          <w:bCs/>
        </w:rPr>
        <w:t>Приложение</w:t>
      </w:r>
    </w:p>
    <w:p w:rsidR="00D02104" w:rsidRPr="00B138E7" w:rsidRDefault="00D02104" w:rsidP="00D26DF2">
      <w:pPr>
        <w:ind w:left="5103" w:firstLine="0"/>
      </w:pPr>
      <w:r w:rsidRPr="00B138E7">
        <w:rPr>
          <w:rStyle w:val="ac"/>
          <w:b w:val="0"/>
          <w:bCs/>
        </w:rPr>
        <w:t xml:space="preserve">к постановлению </w:t>
      </w:r>
      <w:bookmarkEnd w:id="3"/>
      <w:r w:rsidR="005F64C8" w:rsidRPr="00B138E7">
        <w:rPr>
          <w:rStyle w:val="ac"/>
          <w:b w:val="0"/>
          <w:bCs/>
        </w:rPr>
        <w:t>Администрации Белоярского сельского поселения</w:t>
      </w:r>
    </w:p>
    <w:p w:rsidR="00D02104" w:rsidRPr="00B138E7" w:rsidRDefault="00D02104" w:rsidP="00D26DF2">
      <w:pPr>
        <w:ind w:left="5103" w:firstLine="0"/>
      </w:pPr>
      <w:r w:rsidRPr="00B138E7">
        <w:rPr>
          <w:rStyle w:val="ac"/>
          <w:b w:val="0"/>
          <w:bCs/>
        </w:rPr>
        <w:t xml:space="preserve">от </w:t>
      </w:r>
      <w:r w:rsidR="00CC7217">
        <w:rPr>
          <w:rStyle w:val="ac"/>
          <w:b w:val="0"/>
          <w:bCs/>
        </w:rPr>
        <w:t>14.08</w:t>
      </w:r>
      <w:r w:rsidR="005F64C8" w:rsidRPr="00B138E7">
        <w:rPr>
          <w:rStyle w:val="ac"/>
          <w:b w:val="0"/>
          <w:bCs/>
        </w:rPr>
        <w:t xml:space="preserve">.2017 </w:t>
      </w:r>
      <w:r w:rsidRPr="00B138E7">
        <w:rPr>
          <w:rStyle w:val="ac"/>
          <w:b w:val="0"/>
          <w:bCs/>
        </w:rPr>
        <w:t>№</w:t>
      </w:r>
      <w:r w:rsidR="00CC7217">
        <w:rPr>
          <w:rStyle w:val="ac"/>
          <w:b w:val="0"/>
          <w:bCs/>
        </w:rPr>
        <w:t xml:space="preserve"> 34</w:t>
      </w:r>
      <w:bookmarkStart w:id="4" w:name="_GoBack"/>
      <w:bookmarkEnd w:id="4"/>
    </w:p>
    <w:p w:rsidR="00D02104" w:rsidRPr="00B138E7" w:rsidRDefault="00D02104" w:rsidP="00D02104"/>
    <w:p w:rsidR="00D02104" w:rsidRPr="00B138E7" w:rsidRDefault="00D02104" w:rsidP="00D02104">
      <w:pPr>
        <w:rPr>
          <w:sz w:val="28"/>
          <w:szCs w:val="28"/>
        </w:rPr>
      </w:pPr>
    </w:p>
    <w:p w:rsidR="004223BD" w:rsidRPr="00B138E7" w:rsidRDefault="00D02104" w:rsidP="00BE57E1">
      <w:pPr>
        <w:ind w:firstLine="0"/>
        <w:jc w:val="center"/>
        <w:rPr>
          <w:b/>
        </w:rPr>
      </w:pPr>
      <w:r w:rsidRPr="00CA2759">
        <w:t>ПОЛОЖЕНИЕ</w:t>
      </w:r>
    </w:p>
    <w:p w:rsidR="004223BD" w:rsidRPr="00B138E7" w:rsidRDefault="004223BD" w:rsidP="00BE57E1">
      <w:pPr>
        <w:ind w:firstLine="0"/>
        <w:jc w:val="center"/>
        <w:rPr>
          <w:b/>
          <w:color w:val="000000" w:themeColor="text1"/>
        </w:rPr>
      </w:pPr>
      <w:r w:rsidRPr="00B138E7">
        <w:rPr>
          <w:color w:val="000000" w:themeColor="text1"/>
        </w:rPr>
        <w:t xml:space="preserve">об организации регулярных перевозок </w:t>
      </w:r>
      <w:r w:rsidR="00314151" w:rsidRPr="00B138E7">
        <w:rPr>
          <w:color w:val="000000" w:themeColor="text1"/>
        </w:rPr>
        <w:t xml:space="preserve">пассажиров </w:t>
      </w:r>
      <w:r w:rsidR="008778E5" w:rsidRPr="00B138E7">
        <w:rPr>
          <w:color w:val="000000" w:themeColor="text1"/>
        </w:rPr>
        <w:t xml:space="preserve">и багажа </w:t>
      </w:r>
      <w:r w:rsidRPr="00B138E7">
        <w:rPr>
          <w:color w:val="000000" w:themeColor="text1"/>
        </w:rPr>
        <w:t xml:space="preserve">автомобильным транспортом на </w:t>
      </w:r>
      <w:r w:rsidR="005F64C8" w:rsidRPr="00B138E7">
        <w:rPr>
          <w:color w:val="000000" w:themeColor="text1"/>
        </w:rPr>
        <w:t>территории Белоярского сельского поселения</w:t>
      </w:r>
    </w:p>
    <w:p w:rsidR="00D02104" w:rsidRPr="00B138E7" w:rsidRDefault="00D02104" w:rsidP="00716949">
      <w:pPr>
        <w:jc w:val="center"/>
        <w:rPr>
          <w:b/>
        </w:rPr>
      </w:pPr>
      <w:r w:rsidRPr="00B138E7">
        <w:rPr>
          <w:b/>
          <w:color w:val="000000" w:themeColor="text1"/>
        </w:rPr>
        <w:br/>
      </w:r>
      <w:bookmarkStart w:id="5" w:name="sub_1001"/>
      <w:r w:rsidRPr="00B138E7">
        <w:rPr>
          <w:b/>
        </w:rPr>
        <w:t>1. Общие положения</w:t>
      </w:r>
      <w:r w:rsidR="00A12514" w:rsidRPr="00B138E7">
        <w:rPr>
          <w:b/>
        </w:rPr>
        <w:t>.</w:t>
      </w:r>
    </w:p>
    <w:bookmarkEnd w:id="5"/>
    <w:p w:rsidR="00D02104" w:rsidRPr="00B138E7" w:rsidRDefault="00D02104" w:rsidP="00D02104"/>
    <w:p w:rsidR="00521232" w:rsidRPr="00B138E7" w:rsidRDefault="00521232" w:rsidP="00521232">
      <w:r w:rsidRPr="00B138E7">
        <w:t>1.1. Настоящее Положение регулирует отношения, связанные</w:t>
      </w:r>
      <w:r w:rsidR="00B138E7">
        <w:t xml:space="preserve"> </w:t>
      </w:r>
      <w:r w:rsidRPr="00B138E7">
        <w:t xml:space="preserve">с осуществлением транспортного обслуживания </w:t>
      </w:r>
      <w:r w:rsidR="002448E2" w:rsidRPr="00B138E7">
        <w:t xml:space="preserve">населения </w:t>
      </w:r>
      <w:r w:rsidRPr="00B138E7">
        <w:t xml:space="preserve">и устанавливает основные принципы организации </w:t>
      </w:r>
      <w:r w:rsidR="00314151" w:rsidRPr="00B138E7">
        <w:t xml:space="preserve">регулярных </w:t>
      </w:r>
      <w:r w:rsidRPr="00B138E7">
        <w:rPr>
          <w:color w:val="000000" w:themeColor="text1"/>
        </w:rPr>
        <w:t>перевозок пассажиров</w:t>
      </w:r>
      <w:r w:rsidR="00F152F1" w:rsidRPr="00B138E7">
        <w:rPr>
          <w:color w:val="000000" w:themeColor="text1"/>
        </w:rPr>
        <w:t xml:space="preserve"> и багажа </w:t>
      </w:r>
      <w:r w:rsidRPr="00B138E7">
        <w:t xml:space="preserve">автомобильным транспортом </w:t>
      </w:r>
      <w:r w:rsidR="003D1E64" w:rsidRPr="00B138E7">
        <w:t xml:space="preserve">по муниципальным маршрутам </w:t>
      </w:r>
      <w:r w:rsidR="00BC2A35" w:rsidRPr="00B138E7">
        <w:t>на</w:t>
      </w:r>
      <w:r w:rsidR="00BE57E1" w:rsidRPr="00B138E7">
        <w:t xml:space="preserve"> </w:t>
      </w:r>
      <w:r w:rsidR="005F64C8" w:rsidRPr="00B138E7">
        <w:t>территории Белоярского сельского поселения</w:t>
      </w:r>
      <w:r w:rsidRPr="00B138E7">
        <w:t xml:space="preserve"> (далее</w:t>
      </w:r>
      <w:r w:rsidR="00BE57E1" w:rsidRPr="00B138E7">
        <w:t xml:space="preserve"> </w:t>
      </w:r>
      <w:r w:rsidRPr="00B138E7">
        <w:t>-</w:t>
      </w:r>
      <w:r w:rsidR="00B138E7">
        <w:t xml:space="preserve"> </w:t>
      </w:r>
      <w:r w:rsidRPr="00B138E7">
        <w:t>Положение).</w:t>
      </w:r>
    </w:p>
    <w:p w:rsidR="00D80B98" w:rsidRPr="00B138E7" w:rsidRDefault="00521232" w:rsidP="00716949">
      <w:pPr>
        <w:rPr>
          <w:color w:val="000000" w:themeColor="text1"/>
        </w:rPr>
      </w:pPr>
      <w:r w:rsidRPr="00B138E7">
        <w:t xml:space="preserve">1.2. </w:t>
      </w:r>
      <w:r w:rsidR="00D02104" w:rsidRPr="00B138E7">
        <w:t xml:space="preserve">Настоящее Положение разработано </w:t>
      </w:r>
      <w:r w:rsidRPr="00B138E7">
        <w:t xml:space="preserve">в соответствии с </w:t>
      </w:r>
      <w:hyperlink r:id="rId11" w:history="1">
        <w:r w:rsidR="00D02104" w:rsidRPr="00B138E7">
          <w:rPr>
            <w:rStyle w:val="ad"/>
            <w:rFonts w:ascii="Arial" w:hAnsi="Arial" w:cs="Arial"/>
          </w:rPr>
          <w:t>Федеральн</w:t>
        </w:r>
        <w:r w:rsidRPr="00B138E7">
          <w:rPr>
            <w:rStyle w:val="ad"/>
            <w:rFonts w:ascii="Arial" w:hAnsi="Arial" w:cs="Arial"/>
          </w:rPr>
          <w:t>ыми</w:t>
        </w:r>
        <w:r w:rsidR="00D02104" w:rsidRPr="00B138E7">
          <w:rPr>
            <w:rStyle w:val="ad"/>
            <w:rFonts w:ascii="Arial" w:hAnsi="Arial" w:cs="Arial"/>
          </w:rPr>
          <w:t xml:space="preserve"> закона</w:t>
        </w:r>
      </w:hyperlink>
      <w:r w:rsidRPr="00B138E7">
        <w:rPr>
          <w:rStyle w:val="ad"/>
          <w:rFonts w:ascii="Arial" w:hAnsi="Arial" w:cs="Arial"/>
        </w:rPr>
        <w:t>ми</w:t>
      </w:r>
      <w:bookmarkStart w:id="6" w:name="sub_1013"/>
      <w:r w:rsidR="00BE57E1" w:rsidRPr="00B138E7">
        <w:rPr>
          <w:rStyle w:val="ad"/>
          <w:rFonts w:ascii="Arial" w:hAnsi="Arial" w:cs="Arial"/>
        </w:rPr>
        <w:t xml:space="preserve"> </w:t>
      </w:r>
      <w:r w:rsidR="00845956" w:rsidRPr="00B138E7">
        <w:rPr>
          <w:color w:val="000000" w:themeColor="text1"/>
        </w:rPr>
        <w:t>от 10</w:t>
      </w:r>
      <w:r w:rsidR="005F64C8" w:rsidRPr="00B138E7">
        <w:rPr>
          <w:color w:val="000000" w:themeColor="text1"/>
        </w:rPr>
        <w:t xml:space="preserve"> декабря </w:t>
      </w:r>
      <w:r w:rsidR="00845956" w:rsidRPr="00B138E7">
        <w:rPr>
          <w:color w:val="000000" w:themeColor="text1"/>
        </w:rPr>
        <w:t xml:space="preserve">1995 </w:t>
      </w:r>
      <w:r w:rsidR="005F64C8" w:rsidRPr="00B138E7">
        <w:rPr>
          <w:color w:val="000000" w:themeColor="text1"/>
        </w:rPr>
        <w:t xml:space="preserve">года </w:t>
      </w:r>
      <w:r w:rsidR="00845956" w:rsidRPr="00B138E7">
        <w:rPr>
          <w:color w:val="000000" w:themeColor="text1"/>
        </w:rPr>
        <w:t>№</w:t>
      </w:r>
      <w:r w:rsidR="005F64C8" w:rsidRPr="00B138E7">
        <w:rPr>
          <w:color w:val="000000" w:themeColor="text1"/>
        </w:rPr>
        <w:t xml:space="preserve"> </w:t>
      </w:r>
      <w:r w:rsidR="00845956" w:rsidRPr="00B138E7">
        <w:rPr>
          <w:color w:val="000000" w:themeColor="text1"/>
        </w:rPr>
        <w:t xml:space="preserve">196-ФЗ </w:t>
      </w:r>
      <w:r w:rsidR="00716949" w:rsidRPr="00B138E7">
        <w:rPr>
          <w:color w:val="000000" w:themeColor="text1"/>
        </w:rPr>
        <w:t>«</w:t>
      </w:r>
      <w:r w:rsidR="00845956" w:rsidRPr="00B138E7">
        <w:rPr>
          <w:color w:val="000000" w:themeColor="text1"/>
        </w:rPr>
        <w:t>О безопасности дорожного движения</w:t>
      </w:r>
      <w:r w:rsidR="00716949" w:rsidRPr="00B138E7">
        <w:rPr>
          <w:color w:val="000000" w:themeColor="text1"/>
        </w:rPr>
        <w:t>»</w:t>
      </w:r>
      <w:r w:rsidR="00845956" w:rsidRPr="00B138E7">
        <w:rPr>
          <w:color w:val="000000" w:themeColor="text1"/>
        </w:rPr>
        <w:t xml:space="preserve">, </w:t>
      </w:r>
      <w:r w:rsidR="00D80B98" w:rsidRPr="00B138E7">
        <w:rPr>
          <w:color w:val="000000" w:themeColor="text1"/>
        </w:rPr>
        <w:t>от 08</w:t>
      </w:r>
      <w:r w:rsidR="005F64C8" w:rsidRPr="00B138E7">
        <w:rPr>
          <w:color w:val="000000" w:themeColor="text1"/>
        </w:rPr>
        <w:t xml:space="preserve"> ноября </w:t>
      </w:r>
      <w:r w:rsidR="00D80B98" w:rsidRPr="00B138E7">
        <w:rPr>
          <w:color w:val="000000" w:themeColor="text1"/>
        </w:rPr>
        <w:t xml:space="preserve">2007 </w:t>
      </w:r>
      <w:r w:rsidR="005F64C8" w:rsidRPr="00B138E7">
        <w:rPr>
          <w:color w:val="000000" w:themeColor="text1"/>
        </w:rPr>
        <w:t xml:space="preserve">года </w:t>
      </w:r>
      <w:r w:rsidR="00D80B98" w:rsidRPr="00B138E7">
        <w:rPr>
          <w:color w:val="000000" w:themeColor="text1"/>
        </w:rPr>
        <w:t>№</w:t>
      </w:r>
      <w:r w:rsidR="005F64C8" w:rsidRPr="00B138E7">
        <w:rPr>
          <w:color w:val="000000" w:themeColor="text1"/>
        </w:rPr>
        <w:t xml:space="preserve"> </w:t>
      </w:r>
      <w:r w:rsidR="00D80B98" w:rsidRPr="00B138E7">
        <w:rPr>
          <w:color w:val="000000" w:themeColor="text1"/>
        </w:rPr>
        <w:t xml:space="preserve">259-ФЗ </w:t>
      </w:r>
      <w:r w:rsidR="00716949" w:rsidRPr="00B138E7">
        <w:rPr>
          <w:color w:val="000000" w:themeColor="text1"/>
        </w:rPr>
        <w:t>«</w:t>
      </w:r>
      <w:r w:rsidR="00D80B98" w:rsidRPr="00B138E7">
        <w:rPr>
          <w:color w:val="000000" w:themeColor="text1"/>
        </w:rPr>
        <w:t>Устав автомобильного транспорта и городского наземного электрического транспорта</w:t>
      </w:r>
      <w:r w:rsidR="00716949" w:rsidRPr="00B138E7">
        <w:rPr>
          <w:color w:val="000000" w:themeColor="text1"/>
        </w:rPr>
        <w:t>»</w:t>
      </w:r>
      <w:r w:rsidR="00D80B98" w:rsidRPr="00B138E7">
        <w:rPr>
          <w:color w:val="000000" w:themeColor="text1"/>
        </w:rPr>
        <w:t xml:space="preserve">, </w:t>
      </w:r>
      <w:r w:rsidR="005F64C8" w:rsidRPr="00B138E7">
        <w:rPr>
          <w:color w:val="000000" w:themeColor="text1"/>
        </w:rPr>
        <w:t xml:space="preserve">от 13 июля </w:t>
      </w:r>
      <w:r w:rsidR="001F3DDF" w:rsidRPr="00B138E7">
        <w:rPr>
          <w:color w:val="000000" w:themeColor="text1"/>
        </w:rPr>
        <w:t xml:space="preserve">2015 </w:t>
      </w:r>
      <w:r w:rsidR="005F64C8" w:rsidRPr="00B138E7">
        <w:rPr>
          <w:color w:val="000000" w:themeColor="text1"/>
        </w:rPr>
        <w:t xml:space="preserve">года </w:t>
      </w:r>
      <w:r w:rsidR="001F3DDF" w:rsidRPr="00B138E7">
        <w:rPr>
          <w:color w:val="000000" w:themeColor="text1"/>
        </w:rPr>
        <w:t>№</w:t>
      </w:r>
      <w:r w:rsidR="005F64C8" w:rsidRPr="00B138E7">
        <w:rPr>
          <w:color w:val="000000" w:themeColor="text1"/>
        </w:rPr>
        <w:t xml:space="preserve"> </w:t>
      </w:r>
      <w:r w:rsidR="001F3DDF" w:rsidRPr="00B138E7">
        <w:rPr>
          <w:color w:val="000000" w:themeColor="text1"/>
        </w:rPr>
        <w:t>220-ФЗ</w:t>
      </w:r>
      <w:r w:rsidR="00716949" w:rsidRPr="00B138E7">
        <w:rPr>
          <w:color w:val="000000" w:themeColor="text1"/>
        </w:rPr>
        <w:t xml:space="preserve"> </w:t>
      </w:r>
      <w:r w:rsidR="001F3DDF" w:rsidRPr="00B138E7">
        <w:rPr>
          <w:color w:val="000000" w:themeColor="text1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D80B98" w:rsidRPr="00B138E7">
        <w:rPr>
          <w:color w:val="000000" w:themeColor="text1"/>
        </w:rPr>
        <w:t>постановлением Российской Федерации от 14.02.2009 №</w:t>
      </w:r>
      <w:r w:rsidR="005F64C8" w:rsidRPr="00B138E7">
        <w:rPr>
          <w:color w:val="000000" w:themeColor="text1"/>
        </w:rPr>
        <w:t xml:space="preserve"> </w:t>
      </w:r>
      <w:r w:rsidR="00D80B98" w:rsidRPr="00B138E7">
        <w:rPr>
          <w:color w:val="000000" w:themeColor="text1"/>
        </w:rPr>
        <w:t xml:space="preserve">112 </w:t>
      </w:r>
      <w:r w:rsidR="00716949" w:rsidRPr="00B138E7">
        <w:rPr>
          <w:color w:val="000000" w:themeColor="text1"/>
        </w:rPr>
        <w:t>«</w:t>
      </w:r>
      <w:r w:rsidR="00D80B98" w:rsidRPr="00B138E7">
        <w:rPr>
          <w:color w:val="000000" w:themeColor="text1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845956" w:rsidRPr="00B138E7">
        <w:rPr>
          <w:color w:val="000000" w:themeColor="text1"/>
        </w:rPr>
        <w:t>», Решением Комиссии Таможенного союза от 09.12.2011 №</w:t>
      </w:r>
      <w:r w:rsidR="005F64C8" w:rsidRPr="00B138E7">
        <w:rPr>
          <w:color w:val="000000" w:themeColor="text1"/>
        </w:rPr>
        <w:t xml:space="preserve"> </w:t>
      </w:r>
      <w:r w:rsidR="00845956" w:rsidRPr="00B138E7">
        <w:rPr>
          <w:color w:val="000000" w:themeColor="text1"/>
        </w:rPr>
        <w:t>877 «О принятии технического регламента Таможенного союза «О безопасности колесных транспортных средств»</w:t>
      </w:r>
      <w:r w:rsidR="00C46703" w:rsidRPr="00B138E7">
        <w:rPr>
          <w:color w:val="000000" w:themeColor="text1"/>
        </w:rPr>
        <w:t>.</w:t>
      </w:r>
    </w:p>
    <w:p w:rsidR="00D02104" w:rsidRPr="00B138E7" w:rsidRDefault="00D02104" w:rsidP="00D02104">
      <w:r w:rsidRPr="00B138E7">
        <w:t xml:space="preserve">1.3. Положение является обязательным для всех </w:t>
      </w:r>
      <w:r w:rsidRPr="00B138E7">
        <w:rPr>
          <w:color w:val="000000" w:themeColor="text1"/>
        </w:rPr>
        <w:t xml:space="preserve">юридических лиц                               </w:t>
      </w:r>
      <w:r w:rsidRPr="00B138E7">
        <w:t xml:space="preserve">и индивидуальных предпринимателей, осуществляющих перевозки пассажиров </w:t>
      </w:r>
      <w:r w:rsidR="003D1E64" w:rsidRPr="00B138E7">
        <w:t xml:space="preserve">и багажа </w:t>
      </w:r>
      <w:r w:rsidRPr="00B138E7">
        <w:t xml:space="preserve">автомобильным транспортом </w:t>
      </w:r>
      <w:r w:rsidR="00C20312" w:rsidRPr="00B138E7">
        <w:t>по</w:t>
      </w:r>
      <w:r w:rsidR="00BE57E1" w:rsidRPr="00B138E7">
        <w:t xml:space="preserve"> </w:t>
      </w:r>
      <w:r w:rsidR="00716949" w:rsidRPr="00B138E7">
        <w:t xml:space="preserve">муниципальным </w:t>
      </w:r>
      <w:r w:rsidRPr="00B138E7">
        <w:t>маршрута</w:t>
      </w:r>
      <w:r w:rsidR="00C20312" w:rsidRPr="00B138E7">
        <w:t>м</w:t>
      </w:r>
      <w:r w:rsidRPr="00B138E7">
        <w:t xml:space="preserve"> регулярн</w:t>
      </w:r>
      <w:r w:rsidR="00037AEA" w:rsidRPr="00B138E7">
        <w:t xml:space="preserve">ых перевозок </w:t>
      </w:r>
      <w:r w:rsidRPr="00B138E7">
        <w:t xml:space="preserve">на </w:t>
      </w:r>
      <w:r w:rsidR="005F64C8" w:rsidRPr="00B138E7">
        <w:t>территории Белоярского сельского поселения</w:t>
      </w:r>
      <w:r w:rsidRPr="00B138E7">
        <w:t>.</w:t>
      </w:r>
    </w:p>
    <w:p w:rsidR="008061BF" w:rsidRPr="00B138E7" w:rsidRDefault="00D02104" w:rsidP="00716949">
      <w:pPr>
        <w:rPr>
          <w:color w:val="000000" w:themeColor="text1"/>
        </w:rPr>
      </w:pPr>
      <w:bookmarkStart w:id="7" w:name="sub_1014"/>
      <w:bookmarkEnd w:id="6"/>
      <w:r w:rsidRPr="00B138E7">
        <w:t>1.</w:t>
      </w:r>
      <w:r w:rsidR="002448E2" w:rsidRPr="00B138E7">
        <w:t>4</w:t>
      </w:r>
      <w:r w:rsidRPr="00B138E7">
        <w:t xml:space="preserve">. </w:t>
      </w:r>
      <w:bookmarkEnd w:id="7"/>
      <w:r w:rsidR="00716949" w:rsidRPr="00B138E7">
        <w:t>Используемые в</w:t>
      </w:r>
      <w:r w:rsidRPr="00B138E7">
        <w:t xml:space="preserve"> настояще</w:t>
      </w:r>
      <w:r w:rsidR="00716949" w:rsidRPr="00B138E7">
        <w:t>м</w:t>
      </w:r>
      <w:r w:rsidRPr="00B138E7">
        <w:t xml:space="preserve"> Положени</w:t>
      </w:r>
      <w:r w:rsidR="00716949" w:rsidRPr="00B138E7">
        <w:t>и</w:t>
      </w:r>
      <w:r w:rsidRPr="00B138E7">
        <w:t xml:space="preserve"> понятия и термины</w:t>
      </w:r>
      <w:r w:rsidR="00B51744" w:rsidRPr="00B138E7">
        <w:t xml:space="preserve"> </w:t>
      </w:r>
      <w:r w:rsidR="00716949" w:rsidRPr="00B138E7">
        <w:t xml:space="preserve"> применяются в значениях, установленных Федеральным</w:t>
      </w:r>
      <w:r w:rsidR="008061BF" w:rsidRPr="00B138E7">
        <w:t>и</w:t>
      </w:r>
      <w:r w:rsidR="00716949" w:rsidRPr="00B138E7">
        <w:t xml:space="preserve"> закон</w:t>
      </w:r>
      <w:r w:rsidR="008061BF" w:rsidRPr="00B138E7">
        <w:t>а</w:t>
      </w:r>
      <w:r w:rsidR="00716949" w:rsidRPr="00B138E7">
        <w:t>м</w:t>
      </w:r>
      <w:r w:rsidR="008061BF" w:rsidRPr="00B138E7">
        <w:t>и</w:t>
      </w:r>
      <w:r w:rsidR="00716949" w:rsidRPr="00B138E7">
        <w:t xml:space="preserve"> </w:t>
      </w:r>
      <w:r w:rsidR="00716949" w:rsidRPr="00B138E7">
        <w:rPr>
          <w:color w:val="000000" w:themeColor="text1"/>
        </w:rPr>
        <w:t>от 13</w:t>
      </w:r>
      <w:r w:rsidR="00A070DC" w:rsidRPr="00B138E7">
        <w:rPr>
          <w:color w:val="000000" w:themeColor="text1"/>
        </w:rPr>
        <w:t xml:space="preserve"> июля </w:t>
      </w:r>
      <w:r w:rsidR="00716949" w:rsidRPr="00B138E7">
        <w:rPr>
          <w:color w:val="000000" w:themeColor="text1"/>
        </w:rPr>
        <w:t xml:space="preserve">2015 </w:t>
      </w:r>
      <w:r w:rsidR="00A070DC" w:rsidRPr="00B138E7">
        <w:rPr>
          <w:color w:val="000000" w:themeColor="text1"/>
        </w:rPr>
        <w:t xml:space="preserve">года </w:t>
      </w:r>
      <w:r w:rsidR="00716949" w:rsidRPr="00B138E7">
        <w:rPr>
          <w:color w:val="000000" w:themeColor="text1"/>
        </w:rPr>
        <w:t>№</w:t>
      </w:r>
      <w:r w:rsidR="00A070DC" w:rsidRPr="00B138E7">
        <w:rPr>
          <w:color w:val="000000" w:themeColor="text1"/>
        </w:rPr>
        <w:t xml:space="preserve"> </w:t>
      </w:r>
      <w:r w:rsidR="00716949" w:rsidRPr="00B138E7">
        <w:rPr>
          <w:color w:val="000000" w:themeColor="text1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061BF" w:rsidRPr="00B138E7">
        <w:rPr>
          <w:color w:val="000000" w:themeColor="text1"/>
        </w:rPr>
        <w:t xml:space="preserve">; </w:t>
      </w:r>
      <w:r w:rsidR="008061BF" w:rsidRPr="00B138E7">
        <w:t>от 05</w:t>
      </w:r>
      <w:r w:rsidR="00A070DC" w:rsidRPr="00B138E7">
        <w:t xml:space="preserve"> апреля </w:t>
      </w:r>
      <w:r w:rsidR="008061BF" w:rsidRPr="00B138E7">
        <w:t>2013</w:t>
      </w:r>
      <w:r w:rsidR="00A070DC" w:rsidRPr="00B138E7">
        <w:t xml:space="preserve">года </w:t>
      </w:r>
      <w:r w:rsidR="008061BF" w:rsidRPr="00B138E7">
        <w:t>№</w:t>
      </w:r>
      <w:r w:rsidR="00A070DC" w:rsidRPr="00B138E7">
        <w:t xml:space="preserve"> </w:t>
      </w:r>
      <w:r w:rsidR="008061BF" w:rsidRPr="00B138E7">
        <w:t xml:space="preserve">44-ФЗ «О контрактной системе в сфере закупок товаров, работ, услуг для обеспечения государственных и муниципальных нужд»; </w:t>
      </w:r>
      <w:hyperlink r:id="rId12" w:history="1">
        <w:r w:rsidR="008061BF" w:rsidRPr="00B138E7">
          <w:rPr>
            <w:rStyle w:val="ad"/>
            <w:rFonts w:ascii="Arial" w:hAnsi="Arial" w:cs="Arial"/>
          </w:rPr>
          <w:t>от 09</w:t>
        </w:r>
        <w:r w:rsidR="00A070DC" w:rsidRPr="00B138E7">
          <w:rPr>
            <w:rStyle w:val="ad"/>
            <w:rFonts w:ascii="Arial" w:hAnsi="Arial" w:cs="Arial"/>
          </w:rPr>
          <w:t xml:space="preserve"> февраля </w:t>
        </w:r>
        <w:r w:rsidR="008061BF" w:rsidRPr="00B138E7">
          <w:rPr>
            <w:rStyle w:val="ad"/>
            <w:rFonts w:ascii="Arial" w:hAnsi="Arial" w:cs="Arial"/>
          </w:rPr>
          <w:t xml:space="preserve">2007 </w:t>
        </w:r>
        <w:r w:rsidR="00A070DC" w:rsidRPr="00B138E7">
          <w:rPr>
            <w:rStyle w:val="ad"/>
            <w:rFonts w:ascii="Arial" w:hAnsi="Arial" w:cs="Arial"/>
          </w:rPr>
          <w:t xml:space="preserve">года </w:t>
        </w:r>
        <w:r w:rsidR="008061BF" w:rsidRPr="00B138E7">
          <w:rPr>
            <w:rStyle w:val="ad"/>
            <w:rFonts w:ascii="Arial" w:hAnsi="Arial" w:cs="Arial"/>
          </w:rPr>
          <w:t>№</w:t>
        </w:r>
        <w:r w:rsidR="00A070DC" w:rsidRPr="00B138E7">
          <w:rPr>
            <w:rStyle w:val="ad"/>
            <w:rFonts w:ascii="Arial" w:hAnsi="Arial" w:cs="Arial"/>
          </w:rPr>
          <w:t xml:space="preserve"> </w:t>
        </w:r>
        <w:r w:rsidR="008061BF" w:rsidRPr="00B138E7">
          <w:rPr>
            <w:rStyle w:val="ad"/>
            <w:rFonts w:ascii="Arial" w:hAnsi="Arial" w:cs="Arial"/>
          </w:rPr>
          <w:t>16-ФЗ</w:t>
        </w:r>
      </w:hyperlink>
      <w:r w:rsidR="008061BF" w:rsidRPr="00B138E7">
        <w:rPr>
          <w:b/>
        </w:rPr>
        <w:t xml:space="preserve"> «</w:t>
      </w:r>
      <w:r w:rsidR="008061BF" w:rsidRPr="00B138E7">
        <w:t xml:space="preserve">О транспортной безопасности»; </w:t>
      </w:r>
      <w:hyperlink r:id="rId13" w:history="1">
        <w:r w:rsidR="008061BF" w:rsidRPr="00B138E7">
          <w:rPr>
            <w:rStyle w:val="ad"/>
            <w:rFonts w:ascii="Arial" w:hAnsi="Arial" w:cs="Arial"/>
          </w:rPr>
          <w:t>от 08</w:t>
        </w:r>
        <w:r w:rsidR="00A070DC" w:rsidRPr="00B138E7">
          <w:rPr>
            <w:rStyle w:val="ad"/>
            <w:rFonts w:ascii="Arial" w:hAnsi="Arial" w:cs="Arial"/>
          </w:rPr>
          <w:t xml:space="preserve"> ноября </w:t>
        </w:r>
        <w:r w:rsidR="008061BF" w:rsidRPr="00B138E7">
          <w:rPr>
            <w:rStyle w:val="ad"/>
            <w:rFonts w:ascii="Arial" w:hAnsi="Arial" w:cs="Arial"/>
          </w:rPr>
          <w:t>2007</w:t>
        </w:r>
        <w:r w:rsidR="00A070DC" w:rsidRPr="00B138E7">
          <w:rPr>
            <w:rStyle w:val="ad"/>
            <w:rFonts w:ascii="Arial" w:hAnsi="Arial" w:cs="Arial"/>
          </w:rPr>
          <w:t xml:space="preserve"> года</w:t>
        </w:r>
        <w:r w:rsidR="008061BF" w:rsidRPr="00B138E7">
          <w:rPr>
            <w:rStyle w:val="ad"/>
            <w:rFonts w:ascii="Arial" w:hAnsi="Arial" w:cs="Arial"/>
          </w:rPr>
          <w:t xml:space="preserve"> №</w:t>
        </w:r>
        <w:r w:rsidR="00A070DC" w:rsidRPr="00B138E7">
          <w:rPr>
            <w:rStyle w:val="ad"/>
            <w:rFonts w:ascii="Arial" w:hAnsi="Arial" w:cs="Arial"/>
          </w:rPr>
          <w:t xml:space="preserve"> </w:t>
        </w:r>
        <w:r w:rsidR="008061BF" w:rsidRPr="00B138E7">
          <w:rPr>
            <w:rStyle w:val="ad"/>
            <w:rFonts w:ascii="Arial" w:hAnsi="Arial" w:cs="Arial"/>
          </w:rPr>
          <w:t>259-ФЗ</w:t>
        </w:r>
      </w:hyperlink>
      <w:r w:rsidR="008061BF" w:rsidRPr="00B138E7">
        <w:rPr>
          <w:b/>
        </w:rPr>
        <w:t xml:space="preserve"> </w:t>
      </w:r>
      <w:r w:rsidR="008061BF" w:rsidRPr="00B138E7">
        <w:t>«Устав автомобильного транспорта и городского наземного электрического транспорта».</w:t>
      </w:r>
    </w:p>
    <w:p w:rsidR="00D9621E" w:rsidRPr="00B138E7" w:rsidRDefault="008061BF" w:rsidP="00716949">
      <w:r w:rsidRPr="00B138E7">
        <w:rPr>
          <w:color w:val="000000" w:themeColor="text1"/>
        </w:rPr>
        <w:t>1.</w:t>
      </w:r>
      <w:r w:rsidR="002448E2" w:rsidRPr="00B138E7">
        <w:rPr>
          <w:color w:val="000000" w:themeColor="text1"/>
        </w:rPr>
        <w:t>5</w:t>
      </w:r>
      <w:r w:rsidRPr="00B138E7">
        <w:rPr>
          <w:color w:val="000000" w:themeColor="text1"/>
        </w:rPr>
        <w:t xml:space="preserve">. </w:t>
      </w:r>
      <w:r w:rsidR="00D9621E" w:rsidRPr="00B138E7">
        <w:rPr>
          <w:color w:val="000000" w:themeColor="text1"/>
        </w:rPr>
        <w:t xml:space="preserve">Под организатором перевозок в настоящем Положении понимается </w:t>
      </w:r>
      <w:r w:rsidR="00A070DC" w:rsidRPr="00B138E7">
        <w:rPr>
          <w:color w:val="000000" w:themeColor="text1"/>
        </w:rPr>
        <w:t>Администрация</w:t>
      </w:r>
      <w:r w:rsidR="00D9621E" w:rsidRPr="00B138E7">
        <w:rPr>
          <w:color w:val="000000" w:themeColor="text1"/>
        </w:rPr>
        <w:t xml:space="preserve"> </w:t>
      </w:r>
      <w:r w:rsidR="00A070DC" w:rsidRPr="00B138E7">
        <w:rPr>
          <w:color w:val="000000" w:themeColor="text1"/>
        </w:rPr>
        <w:t>Белоярского сельского поселения</w:t>
      </w:r>
      <w:r w:rsidR="00D9621E" w:rsidRPr="00B138E7">
        <w:rPr>
          <w:color w:val="000000" w:themeColor="text1"/>
        </w:rPr>
        <w:t>.</w:t>
      </w:r>
    </w:p>
    <w:p w:rsidR="00D02104" w:rsidRPr="00B138E7" w:rsidRDefault="00D02104" w:rsidP="00D02104"/>
    <w:p w:rsidR="00D02104" w:rsidRPr="00B138E7" w:rsidRDefault="008F3011" w:rsidP="00D02104">
      <w:pPr>
        <w:pStyle w:val="1"/>
        <w:rPr>
          <w:rFonts w:eastAsiaTheme="minorEastAsia"/>
        </w:rPr>
      </w:pPr>
      <w:bookmarkStart w:id="8" w:name="sub_1003"/>
      <w:r w:rsidRPr="00B138E7">
        <w:rPr>
          <w:rFonts w:eastAsiaTheme="minorEastAsia"/>
        </w:rPr>
        <w:t xml:space="preserve">2. Формирование сети </w:t>
      </w:r>
      <w:r w:rsidR="003D1E64" w:rsidRPr="00B138E7">
        <w:rPr>
          <w:rFonts w:eastAsiaTheme="minorEastAsia"/>
        </w:rPr>
        <w:t>муниципальных</w:t>
      </w:r>
      <w:r w:rsidR="00D02104" w:rsidRPr="00B138E7">
        <w:t xml:space="preserve"> маршрутов регулярн</w:t>
      </w:r>
      <w:r w:rsidRPr="00B138E7">
        <w:t>ых перевозок</w:t>
      </w:r>
      <w:r w:rsidR="00A12514" w:rsidRPr="00B138E7">
        <w:t>. Реестр муниципальных маршрутов. Реестр перевозчиков.</w:t>
      </w:r>
    </w:p>
    <w:bookmarkEnd w:id="8"/>
    <w:p w:rsidR="00D02104" w:rsidRPr="00B138E7" w:rsidRDefault="00D02104" w:rsidP="00D02104"/>
    <w:p w:rsidR="00D9621E" w:rsidRPr="00B138E7" w:rsidRDefault="00D02104" w:rsidP="00D02104">
      <w:bookmarkStart w:id="9" w:name="sub_1031"/>
      <w:r w:rsidRPr="00B138E7">
        <w:lastRenderedPageBreak/>
        <w:t xml:space="preserve">2.1. Формирование сети </w:t>
      </w:r>
      <w:r w:rsidR="003D1E64" w:rsidRPr="00B138E7">
        <w:t xml:space="preserve">муниципальных </w:t>
      </w:r>
      <w:r w:rsidRPr="00B138E7">
        <w:t xml:space="preserve">маршрутов </w:t>
      </w:r>
      <w:r w:rsidR="003D1E64" w:rsidRPr="00B138E7">
        <w:t xml:space="preserve">регулярных перевозок </w:t>
      </w:r>
      <w:r w:rsidRPr="00B138E7">
        <w:t xml:space="preserve">осуществляется </w:t>
      </w:r>
      <w:r w:rsidR="00D9621E" w:rsidRPr="00B138E7">
        <w:t xml:space="preserve">организатором перевозок </w:t>
      </w:r>
      <w:r w:rsidRPr="00B138E7">
        <w:t xml:space="preserve">в соответствии с настоящим Положением. </w:t>
      </w:r>
    </w:p>
    <w:p w:rsidR="00D02104" w:rsidRPr="00B138E7" w:rsidRDefault="00D02104" w:rsidP="00E2607D">
      <w:r w:rsidRPr="00B138E7">
        <w:t xml:space="preserve">Открытие, изменение, отмена </w:t>
      </w:r>
      <w:r w:rsidR="00C02BBE" w:rsidRPr="00B138E7">
        <w:t xml:space="preserve">муниципальных </w:t>
      </w:r>
      <w:r w:rsidRPr="00B138E7">
        <w:t xml:space="preserve">маршрутов утверждается постановлением </w:t>
      </w:r>
      <w:r w:rsidR="00A070DC" w:rsidRPr="00B138E7">
        <w:t xml:space="preserve">Администрации </w:t>
      </w:r>
      <w:r w:rsidR="00A070DC" w:rsidRPr="00B138E7">
        <w:rPr>
          <w:color w:val="000000" w:themeColor="text1"/>
        </w:rPr>
        <w:t>Белоярского сельского поселения</w:t>
      </w:r>
      <w:r w:rsidRPr="00B138E7">
        <w:t>.</w:t>
      </w:r>
    </w:p>
    <w:p w:rsidR="00E2607D" w:rsidRPr="00B138E7" w:rsidRDefault="00D02104" w:rsidP="00E2607D">
      <w:bookmarkStart w:id="10" w:name="sub_1033"/>
      <w:bookmarkEnd w:id="9"/>
      <w:r w:rsidRPr="00B138E7">
        <w:t xml:space="preserve">2.2. </w:t>
      </w:r>
      <w:r w:rsidR="00E2607D" w:rsidRPr="00B138E7">
        <w:t>Организатор перевозок проводит мероприятия, необходимые для принятия решения об установлении, изменении или отмене существующего муниципального маршрута регулярных перевозок; принимает решение об изменении количества транспортных средств на маршруте, интервалов движения в зависимости от пассажиропотока.</w:t>
      </w:r>
    </w:p>
    <w:p w:rsidR="00E2607D" w:rsidRPr="00B138E7" w:rsidRDefault="00E2607D" w:rsidP="00E2607D">
      <w:bookmarkStart w:id="11" w:name="sub_54"/>
      <w:r w:rsidRPr="00B138E7">
        <w:t>2.3. На основании решений о формировании маршрутной сети организатор перевозок оформляет схему муниципального маршрута.</w:t>
      </w:r>
    </w:p>
    <w:bookmarkEnd w:id="11"/>
    <w:p w:rsidR="002868FD" w:rsidRPr="00B138E7" w:rsidRDefault="00E2607D" w:rsidP="00E2607D">
      <w:r w:rsidRPr="00B138E7">
        <w:t xml:space="preserve">2.4. </w:t>
      </w:r>
      <w:bookmarkStart w:id="12" w:name="sub_71"/>
      <w:r w:rsidRPr="00B138E7">
        <w:t>Формирование, ведение и утверждение Реестра муниципальных</w:t>
      </w:r>
      <w:r w:rsidR="00A070DC" w:rsidRPr="00B138E7">
        <w:t xml:space="preserve"> маршрутов регулярных перевозок</w:t>
      </w:r>
      <w:r w:rsidRPr="00B138E7">
        <w:t xml:space="preserve"> (далее - Реестр) осуществляет организатор перевозок</w:t>
      </w:r>
      <w:r w:rsidR="002868FD" w:rsidRPr="00B138E7">
        <w:t>.</w:t>
      </w:r>
    </w:p>
    <w:p w:rsidR="002868FD" w:rsidRPr="00B138E7" w:rsidRDefault="002868FD" w:rsidP="00E2607D">
      <w:r w:rsidRPr="00B138E7">
        <w:t>Реестр ведется на бумажном и электронном носителях.</w:t>
      </w:r>
      <w:r w:rsidR="00E2607D" w:rsidRPr="00B138E7">
        <w:t xml:space="preserve"> </w:t>
      </w:r>
    </w:p>
    <w:p w:rsidR="00E2607D" w:rsidRPr="00B138E7" w:rsidRDefault="002868FD" w:rsidP="00E2607D">
      <w:r w:rsidRPr="00B138E7">
        <w:t>В Реестр включаются сведения, установленные</w:t>
      </w:r>
      <w:r w:rsidR="00E2607D" w:rsidRPr="00B138E7">
        <w:t xml:space="preserve"> стать</w:t>
      </w:r>
      <w:r w:rsidRPr="00B138E7">
        <w:t>ёй</w:t>
      </w:r>
      <w:r w:rsidR="00E2607D" w:rsidRPr="00B138E7">
        <w:t xml:space="preserve"> 26 Федерального закона от 13</w:t>
      </w:r>
      <w:r w:rsidR="00A070DC" w:rsidRPr="00B138E7">
        <w:t xml:space="preserve"> июля </w:t>
      </w:r>
      <w:r w:rsidR="00E2607D" w:rsidRPr="00B138E7">
        <w:t xml:space="preserve">2015 </w:t>
      </w:r>
      <w:r w:rsidR="00A070DC" w:rsidRPr="00B138E7">
        <w:t xml:space="preserve">года </w:t>
      </w:r>
      <w:r w:rsidR="00E2607D" w:rsidRPr="00B138E7"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bookmarkStart w:id="13" w:name="sub_72"/>
      <w:bookmarkEnd w:id="12"/>
      <w:r w:rsidR="00E2607D" w:rsidRPr="00B138E7">
        <w:t xml:space="preserve"> </w:t>
      </w:r>
    </w:p>
    <w:p w:rsidR="00E2607D" w:rsidRPr="00B138E7" w:rsidRDefault="00E2607D" w:rsidP="00E2607D">
      <w:r w:rsidRPr="00B138E7">
        <w:t xml:space="preserve">Сведения, включенные в Реестр, размещаются на официальном сайте </w:t>
      </w:r>
      <w:r w:rsidR="00A070DC" w:rsidRPr="00B138E7">
        <w:t>муниципального образования «Белоярское сельское поселение» в информационно-телекоммуникационной сети «Интернет»</w:t>
      </w:r>
      <w:r w:rsidRPr="00B138E7">
        <w:t>.</w:t>
      </w:r>
    </w:p>
    <w:p w:rsidR="002868FD" w:rsidRPr="00B138E7" w:rsidRDefault="00E2607D" w:rsidP="00E2607D">
      <w:bookmarkStart w:id="14" w:name="sub_79"/>
      <w:bookmarkEnd w:id="13"/>
      <w:r w:rsidRPr="00B138E7">
        <w:t xml:space="preserve">Реестр подлежит опубликованию организатором перевозок в средствах массовой информации в полном объеме при его первоначальном утверждении. </w:t>
      </w:r>
    </w:p>
    <w:p w:rsidR="00E2607D" w:rsidRPr="00B138E7" w:rsidRDefault="00E2607D" w:rsidP="00E2607D">
      <w:r w:rsidRPr="00B138E7">
        <w:t xml:space="preserve">Внесенные в Реестр изменения (установление новых, изменение или отмена действующих муниципальных маршрутов) подлежат опубликованию в средствах массовой информации в </w:t>
      </w:r>
      <w:r w:rsidR="00E2074B" w:rsidRPr="00B138E7">
        <w:t>срок не позднее</w:t>
      </w:r>
      <w:r w:rsidRPr="00B138E7">
        <w:t xml:space="preserve"> десяти </w:t>
      </w:r>
      <w:r w:rsidR="00E2074B" w:rsidRPr="00B138E7">
        <w:t xml:space="preserve">рабочих </w:t>
      </w:r>
      <w:r w:rsidRPr="00B138E7">
        <w:t>дней со дня внесения изменений</w:t>
      </w:r>
      <w:bookmarkStart w:id="15" w:name="sub_710"/>
      <w:bookmarkEnd w:id="14"/>
      <w:r w:rsidRPr="00B138E7">
        <w:t>.</w:t>
      </w:r>
    </w:p>
    <w:p w:rsidR="00E2607D" w:rsidRPr="00B138E7" w:rsidRDefault="00E2607D" w:rsidP="00E2607D">
      <w:bookmarkStart w:id="16" w:name="sub_711"/>
      <w:bookmarkEnd w:id="15"/>
      <w:r w:rsidRPr="00B138E7">
        <w:t xml:space="preserve">Внесение записей в Реестр производится </w:t>
      </w:r>
      <w:r w:rsidR="002868FD" w:rsidRPr="00B138E7">
        <w:t>в срок не позднее трех рабочих дней</w:t>
      </w:r>
      <w:r w:rsidRPr="00B138E7">
        <w:t xml:space="preserve"> </w:t>
      </w:r>
      <w:r w:rsidR="002868FD" w:rsidRPr="00B138E7">
        <w:t>после</w:t>
      </w:r>
      <w:r w:rsidRPr="00B138E7">
        <w:t xml:space="preserve"> принятия соответствующего постановления </w:t>
      </w:r>
      <w:r w:rsidR="00A070DC" w:rsidRPr="00B138E7">
        <w:t>Администрации Белоярского сельского поселения</w:t>
      </w:r>
      <w:r w:rsidRPr="00B138E7">
        <w:t>.</w:t>
      </w:r>
    </w:p>
    <w:p w:rsidR="00E2607D" w:rsidRPr="00B138E7" w:rsidRDefault="00E2074B" w:rsidP="00E2607D">
      <w:pPr>
        <w:pStyle w:val="af3"/>
        <w:ind w:left="0" w:firstLine="720"/>
      </w:pPr>
      <w:bookmarkStart w:id="17" w:name="sub_8"/>
      <w:bookmarkEnd w:id="16"/>
      <w:r w:rsidRPr="00B138E7">
        <w:rPr>
          <w:rStyle w:val="ac"/>
          <w:rFonts w:eastAsiaTheme="minorEastAsia"/>
          <w:b w:val="0"/>
        </w:rPr>
        <w:t>2</w:t>
      </w:r>
      <w:r w:rsidR="00E2607D" w:rsidRPr="00B138E7">
        <w:rPr>
          <w:rStyle w:val="ac"/>
          <w:rFonts w:eastAsiaTheme="minorEastAsia"/>
          <w:b w:val="0"/>
        </w:rPr>
        <w:t xml:space="preserve">.5. </w:t>
      </w:r>
      <w:bookmarkStart w:id="18" w:name="sub_81"/>
      <w:bookmarkEnd w:id="17"/>
      <w:r w:rsidR="00E2607D" w:rsidRPr="00B138E7">
        <w:t>Формирование, ведение и утверждение реестра перевозчиков</w:t>
      </w:r>
      <w:r w:rsidR="00E2607D" w:rsidRPr="00B138E7">
        <w:rPr>
          <w:rStyle w:val="ac"/>
          <w:rFonts w:eastAsiaTheme="minorEastAsia"/>
          <w:b w:val="0"/>
        </w:rPr>
        <w:t xml:space="preserve">, осуществляющих перевозку пассажиров </w:t>
      </w:r>
      <w:r w:rsidRPr="00B138E7">
        <w:rPr>
          <w:rStyle w:val="ac"/>
          <w:rFonts w:eastAsiaTheme="minorEastAsia"/>
          <w:b w:val="0"/>
        </w:rPr>
        <w:t xml:space="preserve">и багажа </w:t>
      </w:r>
      <w:r w:rsidR="00E2607D" w:rsidRPr="00B138E7">
        <w:rPr>
          <w:rStyle w:val="ac"/>
          <w:rFonts w:eastAsiaTheme="minorEastAsia"/>
          <w:b w:val="0"/>
        </w:rPr>
        <w:t xml:space="preserve">по муниципальным регулярным маршрутам (далее – Реестр перевозчиков), </w:t>
      </w:r>
      <w:r w:rsidR="00E2607D" w:rsidRPr="00B138E7">
        <w:t xml:space="preserve">осуществляет </w:t>
      </w:r>
      <w:bookmarkStart w:id="19" w:name="sub_82"/>
      <w:bookmarkEnd w:id="18"/>
      <w:r w:rsidR="00E2607D" w:rsidRPr="00B138E7">
        <w:t>организатор перевозок.</w:t>
      </w:r>
    </w:p>
    <w:p w:rsidR="00E2607D" w:rsidRPr="00B138E7" w:rsidRDefault="00E2607D" w:rsidP="00E2607D">
      <w:pPr>
        <w:pStyle w:val="af3"/>
        <w:ind w:left="0" w:firstLine="720"/>
      </w:pPr>
      <w:r w:rsidRPr="00B138E7">
        <w:t>Реестр перевозчиков ведется на бумажн</w:t>
      </w:r>
      <w:r w:rsidR="00E2074B" w:rsidRPr="00B138E7">
        <w:t>ом</w:t>
      </w:r>
      <w:r w:rsidRPr="00B138E7">
        <w:t xml:space="preserve"> и электронн</w:t>
      </w:r>
      <w:r w:rsidR="00E2074B" w:rsidRPr="00B138E7">
        <w:t>ом</w:t>
      </w:r>
      <w:r w:rsidRPr="00B138E7">
        <w:t xml:space="preserve"> носителях.</w:t>
      </w:r>
      <w:bookmarkStart w:id="20" w:name="sub_83"/>
      <w:bookmarkEnd w:id="19"/>
    </w:p>
    <w:p w:rsidR="00E2607D" w:rsidRPr="00B138E7" w:rsidRDefault="00E2074B" w:rsidP="00E2607D">
      <w:r w:rsidRPr="00B138E7">
        <w:t>2</w:t>
      </w:r>
      <w:r w:rsidR="00E2607D" w:rsidRPr="00B138E7">
        <w:t xml:space="preserve">.5.1. Объектом учета в Реестре перевозчиков являются перевозчики, заключившие с </w:t>
      </w:r>
      <w:r w:rsidRPr="00B138E7">
        <w:t xml:space="preserve">Администрацией </w:t>
      </w:r>
      <w:r w:rsidR="00A070DC" w:rsidRPr="00B138E7">
        <w:t xml:space="preserve">Белоярского сельского поселения </w:t>
      </w:r>
      <w:r w:rsidR="00E2607D" w:rsidRPr="00B138E7">
        <w:t xml:space="preserve">муниципальный контракт на выполнение работ, связанных с осуществлением регулярных перевозок </w:t>
      </w:r>
      <w:r w:rsidRPr="00B138E7">
        <w:t>по</w:t>
      </w:r>
      <w:r w:rsidR="00E2607D" w:rsidRPr="00B138E7">
        <w:t xml:space="preserve"> муниципальны</w:t>
      </w:r>
      <w:r w:rsidRPr="00B138E7">
        <w:t>м</w:t>
      </w:r>
      <w:r w:rsidR="00E2607D" w:rsidRPr="00B138E7">
        <w:t xml:space="preserve"> маршрута</w:t>
      </w:r>
      <w:r w:rsidRPr="00B138E7">
        <w:t>м по регулируемым тарифам</w:t>
      </w:r>
      <w:r w:rsidR="00E2607D" w:rsidRPr="00B138E7">
        <w:t>.</w:t>
      </w:r>
    </w:p>
    <w:p w:rsidR="00E2607D" w:rsidRPr="00B138E7" w:rsidRDefault="00E2074B" w:rsidP="00E2607D">
      <w:bookmarkStart w:id="21" w:name="sub_84"/>
      <w:bookmarkEnd w:id="20"/>
      <w:r w:rsidRPr="00B138E7">
        <w:t>2</w:t>
      </w:r>
      <w:r w:rsidR="00E2607D" w:rsidRPr="00B138E7">
        <w:t>.5.2. Записи в Реестр перевозчиков вносятся в течение 10 рабочих дней со дня заключения, изменения, расторжения или окончания срока действия муниципального контракта.</w:t>
      </w:r>
    </w:p>
    <w:p w:rsidR="00E2607D" w:rsidRPr="00B138E7" w:rsidRDefault="00E2074B" w:rsidP="00E2607D">
      <w:bookmarkStart w:id="22" w:name="sub_85"/>
      <w:bookmarkEnd w:id="21"/>
      <w:r w:rsidRPr="00B138E7">
        <w:t>2</w:t>
      </w:r>
      <w:r w:rsidR="00E2607D" w:rsidRPr="00B138E7">
        <w:t>.5.3. Сведения включаются в Реестр перевозчиков в целях:</w:t>
      </w:r>
    </w:p>
    <w:p w:rsidR="00E2607D" w:rsidRPr="00B138E7" w:rsidRDefault="00E2607D" w:rsidP="00E2607D">
      <w:bookmarkStart w:id="23" w:name="sub_851"/>
      <w:bookmarkEnd w:id="22"/>
      <w:r w:rsidRPr="00B138E7">
        <w:t>- анализа и координации деятельности при объявлении открытых конкурсов на выполнение работ, связанных с осуществлением регулярных перевозок по регулируемым тарифам на муниципальных маршрутах регулярных перевозок;</w:t>
      </w:r>
    </w:p>
    <w:p w:rsidR="00E2607D" w:rsidRPr="00B138E7" w:rsidRDefault="00E2607D" w:rsidP="00E2607D">
      <w:bookmarkStart w:id="24" w:name="sub_852"/>
      <w:bookmarkEnd w:id="23"/>
      <w:r w:rsidRPr="00B138E7">
        <w:t>- анализа выполнения перевозчиками условий муниципального контракта;</w:t>
      </w:r>
    </w:p>
    <w:p w:rsidR="00E2607D" w:rsidRPr="00B138E7" w:rsidRDefault="00E2607D" w:rsidP="00E2607D">
      <w:bookmarkStart w:id="25" w:name="sub_853"/>
      <w:bookmarkEnd w:id="24"/>
      <w:r w:rsidRPr="00B138E7">
        <w:t>- мониторинга провозных возможностей перевозчиков</w:t>
      </w:r>
      <w:r w:rsidR="00E2074B" w:rsidRPr="00B138E7">
        <w:t>.</w:t>
      </w:r>
    </w:p>
    <w:p w:rsidR="00E2607D" w:rsidRPr="00B138E7" w:rsidRDefault="00E2074B" w:rsidP="00E2607D">
      <w:bookmarkStart w:id="26" w:name="sub_86"/>
      <w:bookmarkEnd w:id="25"/>
      <w:r w:rsidRPr="00B138E7">
        <w:t>2</w:t>
      </w:r>
      <w:r w:rsidR="00E2607D" w:rsidRPr="00B138E7">
        <w:t xml:space="preserve">.5.4. </w:t>
      </w:r>
      <w:r w:rsidRPr="00B138E7">
        <w:t xml:space="preserve">В </w:t>
      </w:r>
      <w:r w:rsidR="00E2607D" w:rsidRPr="00B138E7">
        <w:t xml:space="preserve">Реестр перевозчиков </w:t>
      </w:r>
      <w:r w:rsidRPr="00B138E7">
        <w:t>включаются</w:t>
      </w:r>
      <w:r w:rsidR="00E2607D" w:rsidRPr="00B138E7">
        <w:t xml:space="preserve"> сведения:</w:t>
      </w:r>
    </w:p>
    <w:p w:rsidR="00E2607D" w:rsidRPr="00B138E7" w:rsidRDefault="00E2607D" w:rsidP="00E2607D">
      <w:bookmarkStart w:id="27" w:name="sub_861"/>
      <w:bookmarkEnd w:id="26"/>
      <w:r w:rsidRPr="00B138E7">
        <w:t>- реестровый номер;</w:t>
      </w:r>
    </w:p>
    <w:p w:rsidR="00E2607D" w:rsidRPr="00B138E7" w:rsidRDefault="00E2607D" w:rsidP="00E2607D">
      <w:bookmarkStart w:id="28" w:name="sub_862"/>
      <w:bookmarkEnd w:id="27"/>
      <w:r w:rsidRPr="00B138E7">
        <w:t>- полное наименование перевозчика;</w:t>
      </w:r>
    </w:p>
    <w:p w:rsidR="00E2607D" w:rsidRPr="00B138E7" w:rsidRDefault="00E2607D" w:rsidP="00E2607D">
      <w:bookmarkStart w:id="29" w:name="sub_863"/>
      <w:bookmarkEnd w:id="28"/>
      <w:r w:rsidRPr="00B138E7">
        <w:lastRenderedPageBreak/>
        <w:t>- юридический адрес перевозчика, фактический адрес местонахождения перевозчика;</w:t>
      </w:r>
    </w:p>
    <w:p w:rsidR="00E2607D" w:rsidRPr="00B138E7" w:rsidRDefault="00E2607D" w:rsidP="00E2607D">
      <w:bookmarkStart w:id="30" w:name="sub_864"/>
      <w:bookmarkEnd w:id="29"/>
      <w:r w:rsidRPr="00B138E7">
        <w:t>- дата включения перевозчика в Реестр перевозчиков;</w:t>
      </w:r>
    </w:p>
    <w:p w:rsidR="00E2607D" w:rsidRPr="00B138E7" w:rsidRDefault="00E2607D" w:rsidP="00E2607D">
      <w:bookmarkStart w:id="31" w:name="sub_865"/>
      <w:bookmarkEnd w:id="30"/>
      <w:r w:rsidRPr="00B138E7">
        <w:t>- номер свидетельства о государственной регистрации перевозчика;</w:t>
      </w:r>
    </w:p>
    <w:p w:rsidR="00E2607D" w:rsidRPr="00B138E7" w:rsidRDefault="00E2607D" w:rsidP="00E2607D">
      <w:bookmarkStart w:id="32" w:name="sub_866"/>
      <w:bookmarkEnd w:id="31"/>
      <w:r w:rsidRPr="00B138E7">
        <w:t>- номер и срок действия лицензии на перевозку пассажиров;</w:t>
      </w:r>
    </w:p>
    <w:p w:rsidR="00E2607D" w:rsidRPr="00B138E7" w:rsidRDefault="00E2607D" w:rsidP="00E2607D">
      <w:bookmarkStart w:id="33" w:name="sub_867"/>
      <w:bookmarkEnd w:id="32"/>
      <w:r w:rsidRPr="00B138E7">
        <w:t>- номер и срок действия муниципального контракта, заключенного с организатором перевозок;</w:t>
      </w:r>
    </w:p>
    <w:p w:rsidR="00E2607D" w:rsidRPr="00B138E7" w:rsidRDefault="00E2607D" w:rsidP="00E2607D">
      <w:bookmarkStart w:id="34" w:name="sub_868"/>
      <w:bookmarkEnd w:id="33"/>
      <w:r w:rsidRPr="00B138E7">
        <w:t>- номер муниципального маршрута регулярных перевозок, обслуживаемого перевозчиком;</w:t>
      </w:r>
    </w:p>
    <w:p w:rsidR="00E2607D" w:rsidRPr="00B138E7" w:rsidRDefault="00E2607D" w:rsidP="00E2607D">
      <w:bookmarkStart w:id="35" w:name="sub_869"/>
      <w:bookmarkEnd w:id="34"/>
      <w:r w:rsidRPr="00B138E7">
        <w:t>- количество собственных транспортных средств перевозчика по типам;</w:t>
      </w:r>
    </w:p>
    <w:p w:rsidR="00E2607D" w:rsidRPr="00B138E7" w:rsidRDefault="00E2607D" w:rsidP="00E2607D">
      <w:bookmarkStart w:id="36" w:name="sub_8610"/>
      <w:bookmarkEnd w:id="35"/>
      <w:r w:rsidRPr="00B138E7">
        <w:t>- количество арендованных транспортных средств перевозчика по типам;</w:t>
      </w:r>
    </w:p>
    <w:p w:rsidR="00E2607D" w:rsidRPr="00B138E7" w:rsidRDefault="00E2607D" w:rsidP="00E2607D">
      <w:bookmarkStart w:id="37" w:name="sub_8611"/>
      <w:bookmarkEnd w:id="36"/>
      <w:r w:rsidRPr="00B138E7">
        <w:t>- наличие и место нахождения собственной (арендованной) производственной базы;</w:t>
      </w:r>
    </w:p>
    <w:p w:rsidR="00E2607D" w:rsidRPr="00B138E7" w:rsidRDefault="00E2607D" w:rsidP="00E2607D">
      <w:bookmarkStart w:id="38" w:name="sub_8612"/>
      <w:bookmarkEnd w:id="37"/>
      <w:r w:rsidRPr="00B138E7">
        <w:t>-  дата и основание исключения перевозчика из Реестра перевозчиков.</w:t>
      </w:r>
    </w:p>
    <w:p w:rsidR="00E2607D" w:rsidRPr="00B138E7" w:rsidRDefault="00523B5E" w:rsidP="00E2607D">
      <w:bookmarkStart w:id="39" w:name="sub_87"/>
      <w:bookmarkEnd w:id="38"/>
      <w:r w:rsidRPr="00B138E7">
        <w:t>2</w:t>
      </w:r>
      <w:r w:rsidR="00E2607D" w:rsidRPr="00B138E7">
        <w:t>.5.5. Перевозчик считается включенным в Реестр перевозчиков после присвоения ему реестрового номера.</w:t>
      </w:r>
    </w:p>
    <w:p w:rsidR="00E2607D" w:rsidRPr="00B138E7" w:rsidRDefault="00523B5E" w:rsidP="00E2607D">
      <w:bookmarkStart w:id="40" w:name="sub_88"/>
      <w:bookmarkEnd w:id="39"/>
      <w:r w:rsidRPr="00B138E7">
        <w:t>2</w:t>
      </w:r>
      <w:r w:rsidR="00E2607D" w:rsidRPr="00B138E7">
        <w:t>.5.6. Исключение перевозчика из Реестра перевозчиков осуществляется при окончании срока действия (расторжении) муниципального контракта.</w:t>
      </w:r>
    </w:p>
    <w:p w:rsidR="00B21B24" w:rsidRPr="00B138E7" w:rsidRDefault="00523B5E" w:rsidP="00E2607D">
      <w:bookmarkStart w:id="41" w:name="sub_89"/>
      <w:bookmarkEnd w:id="40"/>
      <w:r w:rsidRPr="00B138E7">
        <w:t>2</w:t>
      </w:r>
      <w:r w:rsidR="00E2607D" w:rsidRPr="00B138E7">
        <w:t xml:space="preserve">.5.7. Реестр перевозчиков размещается </w:t>
      </w:r>
      <w:bookmarkEnd w:id="41"/>
      <w:r w:rsidR="00E2607D" w:rsidRPr="00B138E7">
        <w:t xml:space="preserve">на официальном сайте </w:t>
      </w:r>
      <w:r w:rsidR="00A070DC" w:rsidRPr="00B138E7">
        <w:t>муниципального образования «Белоярское сельское поселение»</w:t>
      </w:r>
      <w:r w:rsidR="00E2607D" w:rsidRPr="00B138E7">
        <w:t xml:space="preserve"> в информационно-телекоммуникационной сети «Интернет».</w:t>
      </w:r>
    </w:p>
    <w:p w:rsidR="00B21B24" w:rsidRPr="00B138E7" w:rsidRDefault="00B21B24" w:rsidP="00E2607D"/>
    <w:p w:rsidR="00D02104" w:rsidRPr="00B138E7" w:rsidRDefault="00A070DC" w:rsidP="00D02104">
      <w:pPr>
        <w:pStyle w:val="1"/>
        <w:rPr>
          <w:rFonts w:eastAsiaTheme="minorEastAsia"/>
        </w:rPr>
      </w:pPr>
      <w:bookmarkStart w:id="42" w:name="sub_1004"/>
      <w:bookmarkEnd w:id="10"/>
      <w:r w:rsidRPr="00B138E7">
        <w:rPr>
          <w:rFonts w:eastAsiaTheme="minorEastAsia"/>
        </w:rPr>
        <w:t xml:space="preserve">3. Организация </w:t>
      </w:r>
      <w:r w:rsidR="00AA2476" w:rsidRPr="00B138E7">
        <w:rPr>
          <w:rFonts w:eastAsiaTheme="minorEastAsia"/>
        </w:rPr>
        <w:t xml:space="preserve">муниципальных </w:t>
      </w:r>
      <w:r w:rsidR="00D02104" w:rsidRPr="00B138E7">
        <w:rPr>
          <w:rFonts w:eastAsiaTheme="minorEastAsia"/>
        </w:rPr>
        <w:t>маршрутов регулярн</w:t>
      </w:r>
      <w:r w:rsidR="00A94116" w:rsidRPr="00B138E7">
        <w:rPr>
          <w:rFonts w:eastAsiaTheme="minorEastAsia"/>
        </w:rPr>
        <w:t>ых перевозок</w:t>
      </w:r>
      <w:r w:rsidR="00AA2476" w:rsidRPr="00B138E7">
        <w:rPr>
          <w:rFonts w:eastAsiaTheme="minorEastAsia"/>
        </w:rPr>
        <w:t>.</w:t>
      </w:r>
    </w:p>
    <w:bookmarkEnd w:id="42"/>
    <w:p w:rsidR="00D02104" w:rsidRPr="00B138E7" w:rsidRDefault="00D02104" w:rsidP="00D02104"/>
    <w:p w:rsidR="004F5A35" w:rsidRPr="00B138E7" w:rsidRDefault="00D02104" w:rsidP="004F5A35">
      <w:bookmarkStart w:id="43" w:name="sub_1041"/>
      <w:r w:rsidRPr="00B138E7">
        <w:t xml:space="preserve">3.1. </w:t>
      </w:r>
      <w:bookmarkStart w:id="44" w:name="sub_1042"/>
      <w:bookmarkEnd w:id="43"/>
      <w:r w:rsidR="00AA2476" w:rsidRPr="00B138E7">
        <w:t>Необходимость</w:t>
      </w:r>
      <w:r w:rsidRPr="00B138E7">
        <w:t xml:space="preserve"> открытия </w:t>
      </w:r>
      <w:r w:rsidR="00AA2476" w:rsidRPr="00B138E7">
        <w:t xml:space="preserve">нового, изменения либо закрытия существующего муниципального маршрута </w:t>
      </w:r>
      <w:r w:rsidRPr="00B138E7">
        <w:t>определяется организатором перевозок</w:t>
      </w:r>
      <w:bookmarkStart w:id="45" w:name="sub_1044"/>
      <w:r w:rsidR="004F5A35" w:rsidRPr="00B138E7">
        <w:t xml:space="preserve"> при условии соответствия состояния дорог и их обустройства требованиям безопасности движения.</w:t>
      </w:r>
    </w:p>
    <w:p w:rsidR="004F5A35" w:rsidRPr="00B138E7" w:rsidRDefault="004F5A35" w:rsidP="004F5A35">
      <w:pPr>
        <w:rPr>
          <w:color w:val="000000" w:themeColor="text1"/>
        </w:rPr>
      </w:pPr>
      <w:bookmarkStart w:id="46" w:name="sub_1045"/>
      <w:bookmarkEnd w:id="45"/>
      <w:r w:rsidRPr="00B138E7">
        <w:t xml:space="preserve">3.2. Оценка соответствия технического состояния и уровня содержания автомобильных дорог, улиц, искусственных сооружений, железнодорожных переездов, их инженерного оборудования, пропускной способности дорожной сети требованиям безопасности движения осуществляется комиссией, состав которой утверждается распоряжением </w:t>
      </w:r>
      <w:r w:rsidR="00A070DC" w:rsidRPr="00B138E7">
        <w:t>Администрации Белоярского сельского поселения</w:t>
      </w:r>
      <w:r w:rsidR="00A070DC" w:rsidRPr="00B138E7">
        <w:rPr>
          <w:color w:val="000000" w:themeColor="text1"/>
        </w:rPr>
        <w:t xml:space="preserve"> </w:t>
      </w:r>
      <w:r w:rsidRPr="00B138E7">
        <w:rPr>
          <w:color w:val="000000" w:themeColor="text1"/>
        </w:rPr>
        <w:t>(далее - комиссия).</w:t>
      </w:r>
    </w:p>
    <w:p w:rsidR="004F5A35" w:rsidRPr="00B138E7" w:rsidRDefault="004F5A35" w:rsidP="004F5A35">
      <w:bookmarkStart w:id="47" w:name="sub_1451"/>
      <w:bookmarkEnd w:id="46"/>
      <w:r w:rsidRPr="00B138E7">
        <w:t>3.3.</w:t>
      </w:r>
      <w:r w:rsidRPr="00B138E7">
        <w:rPr>
          <w:color w:val="FF0000"/>
        </w:rPr>
        <w:t xml:space="preserve"> </w:t>
      </w:r>
      <w:bookmarkStart w:id="48" w:name="sub_1452"/>
      <w:bookmarkEnd w:id="47"/>
      <w:r w:rsidRPr="00B138E7">
        <w:t xml:space="preserve">Обследование дорожных условий на муниципальных маршрутах производится комиссией перед их открытием и в процессе эксплуатации - не реже двух раз в год (к осенне-зимнему и весенне-летнему периоду) путем визуального осмотра и инструментальных измерений в процессе проведения контрольных проездов по маршруту с учетом анализа информации, полученной от собственников автомобильного транспорта, ОГИБДД ОМВД России по </w:t>
      </w:r>
      <w:r w:rsidR="00A070DC" w:rsidRPr="00B138E7">
        <w:t>Тегульдетскому</w:t>
      </w:r>
      <w:r w:rsidRPr="00B138E7">
        <w:t xml:space="preserve"> району, иных источников. </w:t>
      </w:r>
    </w:p>
    <w:p w:rsidR="004F5A35" w:rsidRPr="00B138E7" w:rsidRDefault="004F5A35" w:rsidP="004F5A35">
      <w:bookmarkStart w:id="49" w:name="sub_1454"/>
      <w:bookmarkEnd w:id="48"/>
      <w:r w:rsidRPr="00B138E7">
        <w:t>Результаты обследования оформляются актом, в котором дается заключение комиссии о возможности эксплуатации действующих и открытии новых муниципальных маршрутов. В случае выявления их несоответствия требованиям безопасности,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муниципальном маршруте, вплоть до временного прекращения или закрытия автобусного движения на этом маршруте.</w:t>
      </w:r>
    </w:p>
    <w:bookmarkEnd w:id="49"/>
    <w:p w:rsidR="004F5A35" w:rsidRPr="00B138E7" w:rsidRDefault="004F5A35" w:rsidP="004F5A35">
      <w:r w:rsidRPr="00B138E7">
        <w:t>Открытие муниципального маршрута осуществляется после подписания комиссией акта о готовности маршрута к началу движения либо после устранения недостатков, отмеченных в акте комиссии.</w:t>
      </w:r>
    </w:p>
    <w:bookmarkEnd w:id="44"/>
    <w:p w:rsidR="00A070DC" w:rsidRPr="00B138E7" w:rsidRDefault="001E17B2" w:rsidP="004F5A35">
      <w:r w:rsidRPr="00B138E7">
        <w:lastRenderedPageBreak/>
        <w:t>3</w:t>
      </w:r>
      <w:r w:rsidR="004F5A35" w:rsidRPr="00B138E7">
        <w:t>.</w:t>
      </w:r>
      <w:r w:rsidRPr="00B138E7">
        <w:t>4</w:t>
      </w:r>
      <w:r w:rsidR="004F5A35" w:rsidRPr="00B138E7">
        <w:t xml:space="preserve">. </w:t>
      </w:r>
      <w:r w:rsidRPr="00B138E7">
        <w:t>У</w:t>
      </w:r>
      <w:r w:rsidR="004F5A35" w:rsidRPr="00B138E7">
        <w:t>становление, изменение, отмен</w:t>
      </w:r>
      <w:r w:rsidRPr="00B138E7">
        <w:t>а</w:t>
      </w:r>
      <w:r w:rsidR="004F5A35" w:rsidRPr="00B138E7">
        <w:t xml:space="preserve"> муниципального маршрута </w:t>
      </w:r>
      <w:r w:rsidRPr="00B138E7">
        <w:t xml:space="preserve">производятся на основании заявки, </w:t>
      </w:r>
      <w:r w:rsidR="004F5A35" w:rsidRPr="00B138E7">
        <w:t>предоставл</w:t>
      </w:r>
      <w:r w:rsidRPr="00B138E7">
        <w:t>енной</w:t>
      </w:r>
      <w:r w:rsidR="004F5A35" w:rsidRPr="00B138E7">
        <w:t xml:space="preserve"> заинтересованны</w:t>
      </w:r>
      <w:r w:rsidRPr="00B138E7">
        <w:t>ми</w:t>
      </w:r>
      <w:r w:rsidR="004F5A35" w:rsidRPr="00B138E7">
        <w:t xml:space="preserve"> юридически</w:t>
      </w:r>
      <w:r w:rsidRPr="00B138E7">
        <w:t>ми</w:t>
      </w:r>
      <w:r w:rsidR="004F5A35" w:rsidRPr="00B138E7">
        <w:t xml:space="preserve"> и физически</w:t>
      </w:r>
      <w:r w:rsidRPr="00B138E7">
        <w:t>ми</w:t>
      </w:r>
      <w:r w:rsidR="004F5A35" w:rsidRPr="00B138E7">
        <w:t xml:space="preserve"> лица</w:t>
      </w:r>
      <w:r w:rsidRPr="00B138E7">
        <w:t>ми</w:t>
      </w:r>
      <w:r w:rsidR="004F5A35" w:rsidRPr="00B138E7">
        <w:t xml:space="preserve"> (далее – заявители)</w:t>
      </w:r>
      <w:r w:rsidRPr="00B138E7">
        <w:t xml:space="preserve">, на имя </w:t>
      </w:r>
      <w:r w:rsidR="00A070DC" w:rsidRPr="00B138E7">
        <w:t>Главы Белоярского сельского поселения.</w:t>
      </w:r>
    </w:p>
    <w:p w:rsidR="004F5A35" w:rsidRPr="00B138E7" w:rsidRDefault="004F5A35" w:rsidP="004F5A35">
      <w:r w:rsidRPr="00B138E7">
        <w:t xml:space="preserve">Поступившая заявка не позднее одного рабочего дня с даты получения резолюции </w:t>
      </w:r>
      <w:r w:rsidR="00A070DC" w:rsidRPr="00B138E7">
        <w:t xml:space="preserve">Главы Белоярского сельского поселения </w:t>
      </w:r>
      <w:r w:rsidRPr="00B138E7">
        <w:t>передаётся для дальнейшего рассмотрение организатору перевозок.</w:t>
      </w:r>
    </w:p>
    <w:p w:rsidR="001E17B2" w:rsidRPr="00B138E7" w:rsidRDefault="001E17B2" w:rsidP="001E17B2">
      <w:r w:rsidRPr="00B138E7">
        <w:t>3.5. Заявка на установление муниципального маршрута должна содержать следующую информацию:</w:t>
      </w:r>
    </w:p>
    <w:p w:rsidR="001E17B2" w:rsidRPr="00B138E7" w:rsidRDefault="001E17B2" w:rsidP="001E17B2">
      <w:r w:rsidRPr="00B138E7">
        <w:t>- предполагаемый путь следования транспортных средств с указанием конечных и промежуточных остановочных пунктов;</w:t>
      </w:r>
    </w:p>
    <w:p w:rsidR="001E17B2" w:rsidRPr="00B138E7" w:rsidRDefault="001E17B2" w:rsidP="001E17B2">
      <w:r w:rsidRPr="00B138E7">
        <w:t>- информацию о целесообразности установления муниципального маршрута, выборе местоположения остановочных пунктов, при этом должны быть соблюдены условия максимального обеспечения удобства пассажиров и безопасности движения транспортных средств и пешеходов в зоне остановок;</w:t>
      </w:r>
    </w:p>
    <w:p w:rsidR="001E17B2" w:rsidRPr="00B138E7" w:rsidRDefault="001E17B2" w:rsidP="001E17B2">
      <w:r w:rsidRPr="00B138E7">
        <w:t>- данные о категории, классе и вместимости транспортных средств, соответствующих виду перевозок, планируемых для работы по муниципальному маршруту.</w:t>
      </w:r>
    </w:p>
    <w:p w:rsidR="001E17B2" w:rsidRPr="00B138E7" w:rsidRDefault="001E17B2" w:rsidP="001E17B2">
      <w:r w:rsidRPr="00B138E7">
        <w:t>Основаниями для отказа в установлении муниципального маршрута являются:</w:t>
      </w:r>
    </w:p>
    <w:p w:rsidR="001E17B2" w:rsidRPr="00B138E7" w:rsidRDefault="001E17B2" w:rsidP="001E17B2">
      <w:r w:rsidRPr="00B138E7">
        <w:t>- несоответствие предполагаемого муниципального маршрута требованиям безопасности, установленное по результатам обследования;</w:t>
      </w:r>
    </w:p>
    <w:p w:rsidR="001E17B2" w:rsidRPr="00B138E7" w:rsidRDefault="001E17B2" w:rsidP="001E17B2">
      <w:r w:rsidRPr="00B138E7">
        <w:t>- совпадение или частичное совпадение (не менее 50%) заявляемого к установлению муниципального маршрута на момент обращения заявителя с действующим маршрутом;</w:t>
      </w:r>
    </w:p>
    <w:p w:rsidR="001E17B2" w:rsidRPr="00B138E7" w:rsidRDefault="001E17B2" w:rsidP="001E17B2">
      <w:r w:rsidRPr="00B138E7">
        <w:t>- недостаточное количество транспортных средств для перевозок пассажиров по предлагаемому муниципальному маршруту.</w:t>
      </w:r>
    </w:p>
    <w:p w:rsidR="001E17B2" w:rsidRPr="00B138E7" w:rsidRDefault="001E17B2" w:rsidP="001E17B2">
      <w:r w:rsidRPr="00B138E7">
        <w:t>3.6. Заявка на изменение муниципального маршрута должна содержать следующую информацию:</w:t>
      </w:r>
    </w:p>
    <w:p w:rsidR="001E17B2" w:rsidRPr="00B138E7" w:rsidRDefault="001E17B2" w:rsidP="001E17B2">
      <w:r w:rsidRPr="00B138E7">
        <w:t>- предполагаемый путь следования транспортных средств с указанием конечных и промежуточных остановочных пунктов;</w:t>
      </w:r>
    </w:p>
    <w:p w:rsidR="001E17B2" w:rsidRPr="00B138E7" w:rsidRDefault="001E17B2" w:rsidP="001E17B2">
      <w:r w:rsidRPr="00B138E7">
        <w:t>- информацию о целесообразности изменения муниципального маршрута, выборе местоположения остановочных пунктов, при этом должны быть соблюдены условия максимального обеспечения удобства пассажиров и безопасности движения транспортных средств и пешеходов в зоне остановок;</w:t>
      </w:r>
    </w:p>
    <w:p w:rsidR="001E17B2" w:rsidRPr="00B138E7" w:rsidRDefault="001E17B2" w:rsidP="001E17B2">
      <w:r w:rsidRPr="00B138E7">
        <w:t>- данные о категории, классе и вместимости транспортных средств, соответствующих виду перевозок, планируемых для работы по данному муниципальному маршруту.</w:t>
      </w:r>
    </w:p>
    <w:p w:rsidR="001E17B2" w:rsidRPr="00B138E7" w:rsidRDefault="001E17B2" w:rsidP="001E17B2">
      <w:r w:rsidRPr="00B138E7">
        <w:t>Основанием для изменения муниципального маршрута являются:</w:t>
      </w:r>
    </w:p>
    <w:p w:rsidR="001E17B2" w:rsidRPr="00B138E7" w:rsidRDefault="001E17B2" w:rsidP="001E17B2">
      <w:r w:rsidRPr="00B138E7">
        <w:t>- выявление нарушений требований к техническому состоянию объектов транспортной инфраструктуры;</w:t>
      </w:r>
    </w:p>
    <w:p w:rsidR="001E17B2" w:rsidRPr="00B138E7" w:rsidRDefault="001E17B2" w:rsidP="001E17B2">
      <w:r w:rsidRPr="00B138E7">
        <w:t>- изменение пассажиропотока;</w:t>
      </w:r>
    </w:p>
    <w:p w:rsidR="001E17B2" w:rsidRPr="00B138E7" w:rsidRDefault="001E17B2" w:rsidP="001E17B2">
      <w:r w:rsidRPr="00B138E7">
        <w:t>- оптимизация маршрутной сети;</w:t>
      </w:r>
    </w:p>
    <w:p w:rsidR="001E17B2" w:rsidRPr="00B138E7" w:rsidRDefault="001E17B2" w:rsidP="001E17B2">
      <w:r w:rsidRPr="00B138E7">
        <w:t>- неоднократное отсутствие заявок подрядчиков на участие в открытом конкурсе на выполнение работ, связанных с осуществлением регулярных перевозок по регулируемым тарифам.</w:t>
      </w:r>
    </w:p>
    <w:p w:rsidR="001E17B2" w:rsidRPr="00B138E7" w:rsidRDefault="001E17B2" w:rsidP="001E17B2">
      <w:r w:rsidRPr="00B138E7">
        <w:t>В случае принятия решения об изменении муниципального маршрута организатор перевозок:</w:t>
      </w:r>
    </w:p>
    <w:p w:rsidR="001E17B2" w:rsidRPr="00B138E7" w:rsidRDefault="001E17B2" w:rsidP="001E17B2">
      <w:r w:rsidRPr="00B138E7">
        <w:t>- инициирует расторжение с подрядчиком муниципального контракта на выполнение работ, связанных с осуществлением регулярных перевозок по регулируемым тарифам по существующему муниципальному маршруту;</w:t>
      </w:r>
    </w:p>
    <w:p w:rsidR="001E17B2" w:rsidRPr="00B138E7" w:rsidRDefault="001E17B2" w:rsidP="001E17B2">
      <w:r w:rsidRPr="00B138E7">
        <w:t>- вносит изменения в реестр маршрутов и маршрутную сеть;</w:t>
      </w:r>
    </w:p>
    <w:p w:rsidR="001E17B2" w:rsidRPr="00B138E7" w:rsidRDefault="001E17B2" w:rsidP="001E17B2">
      <w:r w:rsidRPr="00B138E7">
        <w:t xml:space="preserve">- инициирует проведение внеочередного открытого конкурса на выполнение </w:t>
      </w:r>
      <w:r w:rsidRPr="00B138E7">
        <w:lastRenderedPageBreak/>
        <w:t>работ, связанных с осуществлением регулярных перевозок по регулируемым тарифам по измененному маршруту.</w:t>
      </w:r>
    </w:p>
    <w:p w:rsidR="001E17B2" w:rsidRPr="00B138E7" w:rsidRDefault="001E17B2" w:rsidP="001E17B2">
      <w:r w:rsidRPr="00B138E7">
        <w:t>Основанием для отказа в изменении муниципального маршрута является несоответствие муниципального маршрута требованиям безопасности, установленное по результатам обследования.</w:t>
      </w:r>
    </w:p>
    <w:p w:rsidR="001E17B2" w:rsidRPr="00B138E7" w:rsidRDefault="001E17B2" w:rsidP="001E17B2">
      <w:r w:rsidRPr="00B138E7">
        <w:t>3.7. Основанием для отмены муниципального маршрута являются:</w:t>
      </w:r>
    </w:p>
    <w:p w:rsidR="001E17B2" w:rsidRPr="00B138E7" w:rsidRDefault="001E17B2" w:rsidP="001E17B2">
      <w:r w:rsidRPr="00B138E7">
        <w:t>- ввод в действие новых или закрытие старых объектов, окончание реконструкции существующих объектов инфраструктуры пассажирского транспорта, закрытие (открытие) движения пассажирского транспорта на отдельных участках улично-дорожной сети на постоянной или временной основе;</w:t>
      </w:r>
    </w:p>
    <w:p w:rsidR="001E17B2" w:rsidRPr="00B138E7" w:rsidRDefault="001E17B2" w:rsidP="001E17B2">
      <w:r w:rsidRPr="00B138E7">
        <w:t>- выявление нарушений требований к техническому состоянию объектов транспортной инфраструктуры;</w:t>
      </w:r>
    </w:p>
    <w:p w:rsidR="001E17B2" w:rsidRPr="00B138E7" w:rsidRDefault="001E17B2" w:rsidP="001E17B2">
      <w:r w:rsidRPr="00B138E7">
        <w:t>- открытие новых маршрутов и изменение пассажиропотока;</w:t>
      </w:r>
    </w:p>
    <w:p w:rsidR="001E17B2" w:rsidRPr="00B138E7" w:rsidRDefault="001E17B2" w:rsidP="001E17B2">
      <w:r w:rsidRPr="00B138E7">
        <w:t>- оптимизация маршрутной сети;</w:t>
      </w:r>
    </w:p>
    <w:p w:rsidR="001E17B2" w:rsidRPr="00B138E7" w:rsidRDefault="001E17B2" w:rsidP="001E17B2">
      <w:r w:rsidRPr="00B138E7">
        <w:t>- неоднократное отсутствие заявок подрядчиков на участие в открытом конкурсе на выполнение работ, связанных с осуществлением регулярных перевозок по регулируемым тарифам.</w:t>
      </w:r>
    </w:p>
    <w:p w:rsidR="001E17B2" w:rsidRPr="00B138E7" w:rsidRDefault="001E17B2" w:rsidP="001E17B2">
      <w:bookmarkStart w:id="50" w:name="sub_2311"/>
      <w:r w:rsidRPr="00B138E7">
        <w:t>В случае принятия решения об отмене муниципального маршрута</w:t>
      </w:r>
      <w:bookmarkEnd w:id="50"/>
      <w:r w:rsidRPr="00B138E7">
        <w:t xml:space="preserve"> организатор перевозок:</w:t>
      </w:r>
    </w:p>
    <w:p w:rsidR="001E17B2" w:rsidRPr="00B138E7" w:rsidRDefault="001E17B2" w:rsidP="001E17B2">
      <w:r w:rsidRPr="00B138E7">
        <w:t>- инициирует расторжение с подрядчиком муниципального контракта на выполнение работ, связанных с осуществлением регулярных перевозок по регулируемым тарифам по отменяемому маршруту;</w:t>
      </w:r>
    </w:p>
    <w:p w:rsidR="001E17B2" w:rsidRPr="00B138E7" w:rsidRDefault="001E17B2" w:rsidP="001E17B2">
      <w:r w:rsidRPr="00B138E7">
        <w:t>- вносит изменения в реестр маршрутов и маршрутную сеть;</w:t>
      </w:r>
    </w:p>
    <w:p w:rsidR="001E17B2" w:rsidRPr="00B138E7" w:rsidRDefault="001E17B2" w:rsidP="001E17B2">
      <w:r w:rsidRPr="00B138E7">
        <w:t xml:space="preserve">- в случае необходимости инициирует проведение внеочередного открытого конкурса на выполнение работ, связанных с осуществлением регулярных перевозок по регулируемым тарифам. </w:t>
      </w:r>
    </w:p>
    <w:p w:rsidR="001E17B2" w:rsidRPr="00B138E7" w:rsidRDefault="001E17B2" w:rsidP="001E17B2">
      <w:r w:rsidRPr="00B138E7">
        <w:t>Основаниями для отказа в отмене муниципального маршрута является стабильный пассажиропоток.</w:t>
      </w:r>
    </w:p>
    <w:p w:rsidR="004F5A35" w:rsidRPr="00B138E7" w:rsidRDefault="004F5A35" w:rsidP="004F5A35">
      <w:r w:rsidRPr="00B138E7">
        <w:t>3.</w:t>
      </w:r>
      <w:r w:rsidR="0047031E" w:rsidRPr="00B138E7">
        <w:t>8</w:t>
      </w:r>
      <w:r w:rsidR="001E17B2" w:rsidRPr="00B138E7">
        <w:t>.</w:t>
      </w:r>
      <w:r w:rsidRPr="00B138E7">
        <w:t xml:space="preserve"> Организатор перевозок в течение трех рабочих дней со дня получения заявки организует обследование муниципального маршрута соответствующей комиссией.</w:t>
      </w:r>
    </w:p>
    <w:p w:rsidR="001E17B2" w:rsidRPr="00B138E7" w:rsidRDefault="001E17B2" w:rsidP="004F5A35">
      <w:r w:rsidRPr="00B138E7">
        <w:t>Комиссия в течение тридцати календарных дней со дня поступления ходатайства от организатора перевозок проводит выездное обследование маршрута, предполагаемого к установлению, изменению, отмене.</w:t>
      </w:r>
    </w:p>
    <w:p w:rsidR="004F5A35" w:rsidRPr="00B138E7" w:rsidRDefault="004F5A35" w:rsidP="004F5A35">
      <w:r w:rsidRPr="00B138E7">
        <w:t xml:space="preserve">Одновременно с этим организатор перевозок информирует о поступившей заявке </w:t>
      </w:r>
      <w:r w:rsidR="00A070DC" w:rsidRPr="00B138E7">
        <w:t>экономиста специалиста по финансовой работе</w:t>
      </w:r>
      <w:r w:rsidRPr="00B138E7">
        <w:t xml:space="preserve"> Администрации </w:t>
      </w:r>
      <w:r w:rsidR="00A070DC" w:rsidRPr="00B138E7">
        <w:t>Белоярского сельского поселения</w:t>
      </w:r>
      <w:r w:rsidRPr="00B138E7">
        <w:t>, который в течение тридцати календарных дней готовит экономическое обоснование необходимости (отсутствия необходимости) установления нового муниципального маршрута, изменения или отмены существующего муниципального маршрута.</w:t>
      </w:r>
    </w:p>
    <w:p w:rsidR="004F5A35" w:rsidRPr="00B138E7" w:rsidRDefault="004F5A35" w:rsidP="004F5A35">
      <w:r w:rsidRPr="00B138E7">
        <w:t>Акт обследования и экономическое обоснование муниципального маршрута передаются организатору перевозок.</w:t>
      </w:r>
    </w:p>
    <w:p w:rsidR="004F5A35" w:rsidRPr="00B138E7" w:rsidRDefault="001E17B2" w:rsidP="004F5A35">
      <w:r w:rsidRPr="00B138E7">
        <w:t>3</w:t>
      </w:r>
      <w:r w:rsidR="004F5A35" w:rsidRPr="00B138E7">
        <w:t>.</w:t>
      </w:r>
      <w:r w:rsidR="0047031E" w:rsidRPr="00B138E7">
        <w:t>9</w:t>
      </w:r>
      <w:r w:rsidR="004F5A35" w:rsidRPr="00B138E7">
        <w:t xml:space="preserve">. Организатор перевозок в течение десяти рабочих дней оформляет служебную записку с приложением экономического обоснования на имя </w:t>
      </w:r>
      <w:r w:rsidR="00A070DC" w:rsidRPr="00B138E7">
        <w:t xml:space="preserve">Главы Белоярского сельского поселения </w:t>
      </w:r>
      <w:r w:rsidR="004F5A35" w:rsidRPr="00B138E7">
        <w:t xml:space="preserve">и проект постановления </w:t>
      </w:r>
      <w:r w:rsidR="00A070DC" w:rsidRPr="00B138E7">
        <w:t xml:space="preserve">Администрации Белоярского сельского поселения </w:t>
      </w:r>
      <w:r w:rsidR="004F5A35" w:rsidRPr="00B138E7">
        <w:t>об установлении муниципального маршрута, изменении или отмене существующего муниципального маршрута.</w:t>
      </w:r>
    </w:p>
    <w:p w:rsidR="004F5A35" w:rsidRPr="00B138E7" w:rsidRDefault="001E17B2" w:rsidP="004F5A35">
      <w:r w:rsidRPr="00B138E7">
        <w:t>3</w:t>
      </w:r>
      <w:r w:rsidR="004F5A35" w:rsidRPr="00B138E7">
        <w:t>.</w:t>
      </w:r>
      <w:r w:rsidR="0047031E" w:rsidRPr="00B138E7">
        <w:t>10</w:t>
      </w:r>
      <w:r w:rsidR="004F5A35" w:rsidRPr="00B138E7">
        <w:t xml:space="preserve">. На основании служебной записки с приложением экономического обоснования и акта обследования маршрута, </w:t>
      </w:r>
      <w:r w:rsidR="00A070DC" w:rsidRPr="00B138E7">
        <w:t xml:space="preserve">Глава Белоярского сельского поселения </w:t>
      </w:r>
      <w:r w:rsidR="004F5A35" w:rsidRPr="00B138E7">
        <w:t xml:space="preserve">принимает решение в форме постановления </w:t>
      </w:r>
      <w:r w:rsidR="00A070DC" w:rsidRPr="00B138E7">
        <w:t xml:space="preserve">Администрации Белоярского сельского поселения </w:t>
      </w:r>
      <w:r w:rsidR="004F5A35" w:rsidRPr="00B138E7">
        <w:t>об установлении либо отказе в установлении муниципального маршрута, изменении или отмене существующего муниципального маршрута.</w:t>
      </w:r>
    </w:p>
    <w:p w:rsidR="004F5A35" w:rsidRPr="00B138E7" w:rsidRDefault="001E17B2" w:rsidP="004F5A35">
      <w:r w:rsidRPr="00B138E7">
        <w:lastRenderedPageBreak/>
        <w:t>3</w:t>
      </w:r>
      <w:r w:rsidR="004F5A35" w:rsidRPr="00B138E7">
        <w:t>.</w:t>
      </w:r>
      <w:r w:rsidR="0047031E" w:rsidRPr="00B138E7">
        <w:t>11</w:t>
      </w:r>
      <w:r w:rsidR="004F5A35" w:rsidRPr="00B138E7">
        <w:t xml:space="preserve">. Постановление </w:t>
      </w:r>
      <w:r w:rsidR="00A070DC" w:rsidRPr="00B138E7">
        <w:t xml:space="preserve">Администрации Белоярского сельского поселения </w:t>
      </w:r>
      <w:r w:rsidR="004F5A35" w:rsidRPr="00B138E7">
        <w:t xml:space="preserve">подлежит опубликованию в печатных средствах массовой информации </w:t>
      </w:r>
      <w:r w:rsidR="00A070DC" w:rsidRPr="00B138E7">
        <w:t>Тегульдетского</w:t>
      </w:r>
      <w:r w:rsidR="004F5A35" w:rsidRPr="00B138E7">
        <w:t xml:space="preserve"> района и размещению на официальном сайте </w:t>
      </w:r>
      <w:r w:rsidR="00A070DC" w:rsidRPr="00B138E7">
        <w:t>муниципального образования «Белоярское сельское поселение»</w:t>
      </w:r>
      <w:r w:rsidR="004F5A35" w:rsidRPr="00B138E7">
        <w:t xml:space="preserve"> в информационно-телекоммуникационной сети «Интернет»:</w:t>
      </w:r>
    </w:p>
    <w:p w:rsidR="004F5A35" w:rsidRPr="00B138E7" w:rsidRDefault="004F5A35" w:rsidP="004F5A35">
      <w:r w:rsidRPr="00B138E7">
        <w:t>- не позднее, чем за 10 календарных дней до начала осуществления движения по вновь устанавливаемому маршруту;</w:t>
      </w:r>
    </w:p>
    <w:p w:rsidR="004F5A35" w:rsidRPr="00B138E7" w:rsidRDefault="004F5A35" w:rsidP="004F5A35">
      <w:r w:rsidRPr="00B138E7">
        <w:t>- не позднее, чем за 10 календарных дней до начала осуществления движения по изменяемому маршруту;</w:t>
      </w:r>
    </w:p>
    <w:p w:rsidR="004F5A35" w:rsidRPr="00B138E7" w:rsidRDefault="004F5A35" w:rsidP="004F5A35">
      <w:r w:rsidRPr="00B138E7">
        <w:t>- не менее, чем за 10 календарных дней до прекращения осуществления движения по отменяемому маршруту.</w:t>
      </w:r>
    </w:p>
    <w:p w:rsidR="00D02104" w:rsidRPr="00B138E7" w:rsidRDefault="0047031E" w:rsidP="00D02104">
      <w:r w:rsidRPr="00B138E7">
        <w:t>3</w:t>
      </w:r>
      <w:r w:rsidR="004F5A35" w:rsidRPr="00B138E7">
        <w:t xml:space="preserve">.12. </w:t>
      </w:r>
      <w:bookmarkStart w:id="51" w:name="sub_1047"/>
      <w:r w:rsidR="00D02104" w:rsidRPr="00B138E7">
        <w:t xml:space="preserve">Для работы </w:t>
      </w:r>
      <w:r w:rsidR="0032413F" w:rsidRPr="00B138E7">
        <w:t>по</w:t>
      </w:r>
      <w:r w:rsidR="00D02104" w:rsidRPr="00B138E7">
        <w:t xml:space="preserve"> </w:t>
      </w:r>
      <w:r w:rsidR="00084747" w:rsidRPr="00B138E7">
        <w:t>муниципальны</w:t>
      </w:r>
      <w:r w:rsidR="0032413F" w:rsidRPr="00B138E7">
        <w:t>м</w:t>
      </w:r>
      <w:r w:rsidR="00084747" w:rsidRPr="00B138E7">
        <w:t xml:space="preserve"> </w:t>
      </w:r>
      <w:r w:rsidR="00D02104" w:rsidRPr="00B138E7">
        <w:t>маршрута</w:t>
      </w:r>
      <w:r w:rsidR="0032413F" w:rsidRPr="00B138E7">
        <w:t>м</w:t>
      </w:r>
      <w:r w:rsidR="00D02104" w:rsidRPr="00B138E7">
        <w:t xml:space="preserve"> допускается использование автобусов, предназначенных для перевозки пассажиров </w:t>
      </w:r>
      <w:r w:rsidR="00084747" w:rsidRPr="00B138E7">
        <w:t>в</w:t>
      </w:r>
      <w:r w:rsidR="00D02104" w:rsidRPr="00B138E7">
        <w:t xml:space="preserve"> соответствии с паспортом завода-изготовителя. Автобусы, используемые перевозчиками и их техническое состояние должны соответствовать требованиям Правил организации перевозок пассажиров на автомобильном транспорте и конкурсной документации.</w:t>
      </w:r>
    </w:p>
    <w:p w:rsidR="00D02104" w:rsidRPr="00B138E7" w:rsidRDefault="00D02104" w:rsidP="00D02104">
      <w:pPr>
        <w:rPr>
          <w:color w:val="000000" w:themeColor="text1"/>
        </w:rPr>
      </w:pPr>
      <w:r w:rsidRPr="00B138E7">
        <w:rPr>
          <w:color w:val="000000" w:themeColor="text1"/>
        </w:rPr>
        <w:t>3.</w:t>
      </w:r>
      <w:r w:rsidR="00935003" w:rsidRPr="00B138E7">
        <w:rPr>
          <w:color w:val="000000" w:themeColor="text1"/>
        </w:rPr>
        <w:t>13</w:t>
      </w:r>
      <w:r w:rsidRPr="00B138E7">
        <w:rPr>
          <w:color w:val="000000" w:themeColor="text1"/>
        </w:rPr>
        <w:t xml:space="preserve">. В соответствии со спецификой обслуживания населения </w:t>
      </w:r>
      <w:r w:rsidR="00084747" w:rsidRPr="00B138E7">
        <w:rPr>
          <w:color w:val="000000" w:themeColor="text1"/>
        </w:rPr>
        <w:t>муниципальные</w:t>
      </w:r>
      <w:r w:rsidRPr="00B138E7">
        <w:rPr>
          <w:color w:val="000000" w:themeColor="text1"/>
        </w:rPr>
        <w:t xml:space="preserve"> маршруты по режимам работы подразделяются на:</w:t>
      </w:r>
    </w:p>
    <w:p w:rsidR="00D02104" w:rsidRPr="00B138E7" w:rsidRDefault="00D02104" w:rsidP="00D02104">
      <w:pPr>
        <w:rPr>
          <w:color w:val="000000" w:themeColor="text1"/>
        </w:rPr>
      </w:pPr>
      <w:r w:rsidRPr="00B138E7">
        <w:rPr>
          <w:color w:val="000000" w:themeColor="text1"/>
        </w:rPr>
        <w:t xml:space="preserve">- </w:t>
      </w:r>
      <w:r w:rsidR="00084747" w:rsidRPr="00B138E7">
        <w:rPr>
          <w:color w:val="000000" w:themeColor="text1"/>
        </w:rPr>
        <w:t xml:space="preserve">постоянные, то есть </w:t>
      </w:r>
      <w:r w:rsidRPr="00B138E7">
        <w:rPr>
          <w:color w:val="000000" w:themeColor="text1"/>
        </w:rPr>
        <w:t xml:space="preserve">действующие в течение </w:t>
      </w:r>
      <w:r w:rsidR="00084747" w:rsidRPr="00B138E7">
        <w:rPr>
          <w:color w:val="000000" w:themeColor="text1"/>
        </w:rPr>
        <w:t xml:space="preserve">не ограниченного </w:t>
      </w:r>
      <w:r w:rsidRPr="00B138E7">
        <w:rPr>
          <w:color w:val="000000" w:themeColor="text1"/>
        </w:rPr>
        <w:t xml:space="preserve">периода </w:t>
      </w:r>
      <w:r w:rsidR="00084747" w:rsidRPr="00B138E7">
        <w:rPr>
          <w:color w:val="000000" w:themeColor="text1"/>
        </w:rPr>
        <w:t>времени</w:t>
      </w:r>
      <w:r w:rsidRPr="00B138E7">
        <w:rPr>
          <w:color w:val="000000" w:themeColor="text1"/>
        </w:rPr>
        <w:t>;</w:t>
      </w:r>
    </w:p>
    <w:p w:rsidR="00D02104" w:rsidRPr="00B138E7" w:rsidRDefault="00D02104" w:rsidP="00D02104">
      <w:pPr>
        <w:rPr>
          <w:color w:val="000000" w:themeColor="text1"/>
        </w:rPr>
      </w:pPr>
      <w:r w:rsidRPr="00B138E7">
        <w:rPr>
          <w:color w:val="000000" w:themeColor="text1"/>
        </w:rPr>
        <w:t xml:space="preserve">- </w:t>
      </w:r>
      <w:r w:rsidR="00084747" w:rsidRPr="00B138E7">
        <w:rPr>
          <w:color w:val="000000" w:themeColor="text1"/>
        </w:rPr>
        <w:t xml:space="preserve">временные, то есть </w:t>
      </w:r>
      <w:r w:rsidRPr="00B138E7">
        <w:rPr>
          <w:color w:val="000000" w:themeColor="text1"/>
        </w:rPr>
        <w:t xml:space="preserve">действующие в течение установленного периода </w:t>
      </w:r>
      <w:r w:rsidR="00084747" w:rsidRPr="00B138E7">
        <w:rPr>
          <w:color w:val="000000" w:themeColor="text1"/>
        </w:rPr>
        <w:t>времени (в зависимости от времени года, дней недели и т.п.)</w:t>
      </w:r>
      <w:r w:rsidRPr="00B138E7">
        <w:rPr>
          <w:color w:val="000000" w:themeColor="text1"/>
        </w:rPr>
        <w:t xml:space="preserve">.  </w:t>
      </w:r>
    </w:p>
    <w:p w:rsidR="00D02104" w:rsidRPr="00B138E7" w:rsidRDefault="00D02104" w:rsidP="00D02104">
      <w:r w:rsidRPr="00B138E7">
        <w:rPr>
          <w:color w:val="000000" w:themeColor="text1"/>
        </w:rPr>
        <w:t>3.</w:t>
      </w:r>
      <w:r w:rsidR="00A920DA" w:rsidRPr="00B138E7">
        <w:rPr>
          <w:color w:val="000000" w:themeColor="text1"/>
        </w:rPr>
        <w:t>14</w:t>
      </w:r>
      <w:r w:rsidRPr="00B138E7">
        <w:rPr>
          <w:color w:val="000000" w:themeColor="text1"/>
        </w:rPr>
        <w:t xml:space="preserve">. </w:t>
      </w:r>
      <w:bookmarkStart w:id="52" w:name="sub_1049"/>
      <w:bookmarkEnd w:id="51"/>
      <w:r w:rsidR="00A070DC" w:rsidRPr="00B138E7">
        <w:t>Остановочные пункты</w:t>
      </w:r>
      <w:r w:rsidRPr="00B138E7">
        <w:t xml:space="preserve"> размещаются с учетом безопасного                               и удобного подхода пассажиров, при соблюдении Правил дорожного движения и требований действующего законодательства.</w:t>
      </w:r>
    </w:p>
    <w:p w:rsidR="00D02104" w:rsidRPr="00B138E7" w:rsidRDefault="00D02104" w:rsidP="00D02104">
      <w:bookmarkStart w:id="53" w:name="sub_1410"/>
      <w:bookmarkEnd w:id="52"/>
      <w:r w:rsidRPr="00B138E7">
        <w:t xml:space="preserve">В зависимости от специфики пассажиропотока и его периодических изменений промежуточные остановочные пункты подразделяются на постоянные и </w:t>
      </w:r>
      <w:r w:rsidR="002912F8" w:rsidRPr="00B138E7">
        <w:t>«</w:t>
      </w:r>
      <w:r w:rsidRPr="00B138E7">
        <w:t>по требованию</w:t>
      </w:r>
      <w:r w:rsidR="002912F8" w:rsidRPr="00B138E7">
        <w:t>»</w:t>
      </w:r>
      <w:r w:rsidRPr="00B138E7">
        <w:t>.</w:t>
      </w:r>
    </w:p>
    <w:bookmarkEnd w:id="53"/>
    <w:p w:rsidR="00D02104" w:rsidRPr="00B138E7" w:rsidRDefault="00D02104" w:rsidP="00D02104">
      <w:r w:rsidRPr="00B138E7">
        <w:t xml:space="preserve">Постоянные остановочные пункты устанавливаются в местах                                 с устойчивым пассажирооборотом. Остановочные пункты </w:t>
      </w:r>
      <w:r w:rsidR="002912F8" w:rsidRPr="00B138E7">
        <w:t>«</w:t>
      </w:r>
      <w:r w:rsidRPr="00B138E7">
        <w:t>по требованию</w:t>
      </w:r>
      <w:r w:rsidR="002912F8" w:rsidRPr="00B138E7">
        <w:t>»</w:t>
      </w:r>
      <w:r w:rsidRPr="00B138E7">
        <w:t xml:space="preserve"> устанавливаются в местах с малым и неустойчивым пассажирооборотом.</w:t>
      </w:r>
    </w:p>
    <w:p w:rsidR="00D02104" w:rsidRPr="00B138E7" w:rsidRDefault="00D02104" w:rsidP="00D02104">
      <w:bookmarkStart w:id="54" w:name="sub_1411"/>
      <w:r w:rsidRPr="00B138E7">
        <w:t>3.1</w:t>
      </w:r>
      <w:r w:rsidR="00A920DA" w:rsidRPr="00B138E7">
        <w:t>5</w:t>
      </w:r>
      <w:r w:rsidRPr="00B138E7">
        <w:t xml:space="preserve">. Движение автобусов организуется по расписаниям. </w:t>
      </w:r>
      <w:bookmarkStart w:id="55" w:name="sub_1412"/>
      <w:bookmarkEnd w:id="54"/>
    </w:p>
    <w:p w:rsidR="00D02104" w:rsidRPr="00B138E7" w:rsidRDefault="00D02104" w:rsidP="00D02104">
      <w:pPr>
        <w:ind w:firstLine="0"/>
      </w:pPr>
      <w:r w:rsidRPr="00B138E7">
        <w:t xml:space="preserve">          Расписания движения автобусов разрабатываются на основе нормативных значений скоростей движения </w:t>
      </w:r>
      <w:r w:rsidR="0032413F" w:rsidRPr="00B138E7">
        <w:t>по</w:t>
      </w:r>
      <w:r w:rsidRPr="00B138E7">
        <w:t xml:space="preserve"> маршрут</w:t>
      </w:r>
      <w:r w:rsidR="0032413F" w:rsidRPr="00B138E7">
        <w:t>у</w:t>
      </w:r>
      <w:r w:rsidRPr="00B138E7">
        <w:t xml:space="preserve"> и отдельных его участках между остановочными пунктами, с учетом соблюдения режимов труда и отдыха водителей, регламентируемых действующими нормативными правовыми и распорядительными актами.</w:t>
      </w:r>
    </w:p>
    <w:p w:rsidR="00D02104" w:rsidRPr="00B138E7" w:rsidRDefault="00D02104" w:rsidP="00D02104">
      <w:bookmarkStart w:id="56" w:name="sub_1413"/>
      <w:bookmarkEnd w:id="55"/>
      <w:r w:rsidRPr="00B138E7">
        <w:t>3.1</w:t>
      </w:r>
      <w:r w:rsidR="00A920DA" w:rsidRPr="00B138E7">
        <w:t>6</w:t>
      </w:r>
      <w:r w:rsidRPr="00B138E7">
        <w:t>. На начальных, конечных и пром</w:t>
      </w:r>
      <w:r w:rsidR="00A070DC" w:rsidRPr="00B138E7">
        <w:t xml:space="preserve">ежуточных остановочных пунктах </w:t>
      </w:r>
      <w:r w:rsidR="002912F8" w:rsidRPr="00B138E7">
        <w:t xml:space="preserve">муниципальных </w:t>
      </w:r>
      <w:r w:rsidRPr="00B138E7">
        <w:t>маршрутов вывешиваются указатели интервалов движения</w:t>
      </w:r>
      <w:r w:rsidR="002912F8" w:rsidRPr="00B138E7">
        <w:t xml:space="preserve"> автобусов</w:t>
      </w:r>
      <w:r w:rsidRPr="00B138E7">
        <w:t xml:space="preserve">.  </w:t>
      </w:r>
      <w:bookmarkEnd w:id="56"/>
    </w:p>
    <w:p w:rsidR="00D02104" w:rsidRPr="00B138E7" w:rsidRDefault="00D02104" w:rsidP="00D02104">
      <w:pPr>
        <w:rPr>
          <w:color w:val="000000" w:themeColor="text1"/>
        </w:rPr>
      </w:pPr>
      <w:r w:rsidRPr="00B138E7">
        <w:rPr>
          <w:color w:val="000000" w:themeColor="text1"/>
        </w:rPr>
        <w:t>Оборудование остановочных пунктов у</w:t>
      </w:r>
      <w:r w:rsidR="00A070DC" w:rsidRPr="00B138E7">
        <w:rPr>
          <w:color w:val="000000" w:themeColor="text1"/>
        </w:rPr>
        <w:t xml:space="preserve">казателями интервалов движения </w:t>
      </w:r>
      <w:r w:rsidRPr="00B138E7">
        <w:rPr>
          <w:color w:val="000000" w:themeColor="text1"/>
        </w:rPr>
        <w:t xml:space="preserve">автобусов </w:t>
      </w:r>
      <w:r w:rsidR="002912F8" w:rsidRPr="00B138E7">
        <w:rPr>
          <w:color w:val="000000" w:themeColor="text1"/>
        </w:rPr>
        <w:t>относится к</w:t>
      </w:r>
      <w:r w:rsidR="0045665B" w:rsidRPr="00B138E7">
        <w:rPr>
          <w:color w:val="000000" w:themeColor="text1"/>
        </w:rPr>
        <w:t xml:space="preserve"> компетенции </w:t>
      </w:r>
      <w:r w:rsidRPr="00B138E7">
        <w:rPr>
          <w:color w:val="000000" w:themeColor="text1"/>
        </w:rPr>
        <w:t xml:space="preserve">организатора перевозок. </w:t>
      </w:r>
      <w:bookmarkStart w:id="57" w:name="sub_1414"/>
    </w:p>
    <w:p w:rsidR="00D02104" w:rsidRPr="00B138E7" w:rsidRDefault="00D02104" w:rsidP="00D02104">
      <w:r w:rsidRPr="00B138E7">
        <w:t>3.1</w:t>
      </w:r>
      <w:r w:rsidR="002912F8" w:rsidRPr="00B138E7">
        <w:t>3</w:t>
      </w:r>
      <w:r w:rsidRPr="00B138E7">
        <w:t xml:space="preserve">. Остановка автобусов является обязательной на всех </w:t>
      </w:r>
      <w:r w:rsidR="002912F8" w:rsidRPr="00B138E7">
        <w:t>постоянных</w:t>
      </w:r>
      <w:r w:rsidRPr="00B138E7">
        <w:t xml:space="preserve"> остановочных пунктах утвержденного </w:t>
      </w:r>
      <w:r w:rsidR="0032413F" w:rsidRPr="00B138E7">
        <w:t xml:space="preserve">муниципального </w:t>
      </w:r>
      <w:r w:rsidRPr="00B138E7">
        <w:t xml:space="preserve">маршрута. На остановочных пунктах </w:t>
      </w:r>
      <w:r w:rsidR="002912F8" w:rsidRPr="00B138E7">
        <w:t>«</w:t>
      </w:r>
      <w:r w:rsidRPr="00B138E7">
        <w:t>по требованию</w:t>
      </w:r>
      <w:r w:rsidR="002912F8" w:rsidRPr="00B138E7">
        <w:t>»</w:t>
      </w:r>
      <w:r w:rsidRPr="00B138E7">
        <w:t xml:space="preserve"> остановка автобусов является обязательной по требованию пассажиров.</w:t>
      </w:r>
    </w:p>
    <w:p w:rsidR="00932E90" w:rsidRPr="00B138E7" w:rsidRDefault="00932E90" w:rsidP="00D02104">
      <w:bookmarkStart w:id="58" w:name="sub_1415"/>
      <w:bookmarkEnd w:id="57"/>
    </w:p>
    <w:p w:rsidR="00D02104" w:rsidRPr="00B138E7" w:rsidRDefault="00D02104" w:rsidP="00D02104">
      <w:pPr>
        <w:pStyle w:val="1"/>
        <w:rPr>
          <w:rFonts w:eastAsiaTheme="minorEastAsia"/>
        </w:rPr>
      </w:pPr>
      <w:bookmarkStart w:id="59" w:name="sub_1005"/>
      <w:bookmarkEnd w:id="58"/>
      <w:r w:rsidRPr="00B138E7">
        <w:rPr>
          <w:rFonts w:eastAsiaTheme="minorEastAsia"/>
          <w:color w:val="000000" w:themeColor="text1"/>
        </w:rPr>
        <w:t xml:space="preserve">4. </w:t>
      </w:r>
      <w:bookmarkStart w:id="60" w:name="sub_1007"/>
      <w:bookmarkEnd w:id="59"/>
      <w:r w:rsidRPr="00B138E7">
        <w:rPr>
          <w:rFonts w:eastAsiaTheme="minorEastAsia"/>
        </w:rPr>
        <w:t>Требования к выполнению перевозок пассажиров</w:t>
      </w:r>
      <w:r w:rsidR="00DE4BA6" w:rsidRPr="00B138E7">
        <w:rPr>
          <w:rFonts w:eastAsiaTheme="minorEastAsia"/>
        </w:rPr>
        <w:t xml:space="preserve"> и багажа по муниципальным маршрутам.</w:t>
      </w:r>
    </w:p>
    <w:bookmarkEnd w:id="60"/>
    <w:p w:rsidR="00D02104" w:rsidRPr="00B138E7" w:rsidRDefault="00D02104" w:rsidP="00D02104"/>
    <w:p w:rsidR="00D02104" w:rsidRPr="00B138E7" w:rsidRDefault="00DE4BA6" w:rsidP="00D02104">
      <w:bookmarkStart w:id="61" w:name="sub_1071"/>
      <w:r w:rsidRPr="00B138E7">
        <w:t>4</w:t>
      </w:r>
      <w:r w:rsidR="00D02104" w:rsidRPr="00B138E7">
        <w:t xml:space="preserve">.1. Перевозчики, осуществляющие перевозку пассажиров </w:t>
      </w:r>
      <w:r w:rsidRPr="00B138E7">
        <w:t>по муниципальным</w:t>
      </w:r>
      <w:r w:rsidR="00D02104" w:rsidRPr="00B138E7">
        <w:t xml:space="preserve"> маршрута</w:t>
      </w:r>
      <w:r w:rsidRPr="00B138E7">
        <w:t>м</w:t>
      </w:r>
      <w:r w:rsidR="00D02104" w:rsidRPr="00B138E7">
        <w:t xml:space="preserve">, обязаны обеспечить соблюдение </w:t>
      </w:r>
      <w:r w:rsidRPr="00B138E7">
        <w:t xml:space="preserve">Правил дорожного движения, </w:t>
      </w:r>
      <w:r w:rsidR="00D02104" w:rsidRPr="00B138E7">
        <w:t xml:space="preserve">Правил </w:t>
      </w:r>
      <w:r w:rsidR="00D02104" w:rsidRPr="00B138E7">
        <w:lastRenderedPageBreak/>
        <w:t>перевозок пассажиров и багажа на автомобильном транспорте, выполнение требований настоящего Положения и действующих правовых актов, регулирующих вопросы перевозок пассажиров</w:t>
      </w:r>
      <w:r w:rsidRPr="00B138E7">
        <w:t xml:space="preserve"> и багажа</w:t>
      </w:r>
      <w:r w:rsidR="00D02104" w:rsidRPr="00B138E7">
        <w:t>, в том числе:</w:t>
      </w:r>
    </w:p>
    <w:bookmarkEnd w:id="61"/>
    <w:p w:rsidR="00D02104" w:rsidRPr="00B138E7" w:rsidRDefault="00D02104" w:rsidP="00D02104">
      <w:r w:rsidRPr="00B138E7">
        <w:t xml:space="preserve">- обеспечить водителей необходимыми путевыми документами установленной формы, расписанием движения </w:t>
      </w:r>
      <w:r w:rsidR="00DE4BA6" w:rsidRPr="00B138E7">
        <w:t>по муниципальному</w:t>
      </w:r>
      <w:r w:rsidRPr="00B138E7">
        <w:t xml:space="preserve"> маршрут</w:t>
      </w:r>
      <w:r w:rsidR="00DE4BA6" w:rsidRPr="00B138E7">
        <w:t>у</w:t>
      </w:r>
      <w:r w:rsidRPr="00B138E7">
        <w:t xml:space="preserve"> с указанием времени и мест остановок, схемой маршрута с указанием опасных участков и иными документами, предусмотренными действующими нормативными правовыми актами;</w:t>
      </w:r>
    </w:p>
    <w:p w:rsidR="00D02104" w:rsidRPr="00B138E7" w:rsidRDefault="00D02104" w:rsidP="00D02104">
      <w:r w:rsidRPr="00B138E7">
        <w:t>- представлять организатору перевозок полную достоверную оперативную информаци</w:t>
      </w:r>
      <w:r w:rsidR="00A070DC" w:rsidRPr="00B138E7">
        <w:t xml:space="preserve">ю об объеме выполняемой работы </w:t>
      </w:r>
      <w:r w:rsidRPr="00B138E7">
        <w:t xml:space="preserve">и регулярности </w:t>
      </w:r>
      <w:r w:rsidRPr="00B138E7">
        <w:rPr>
          <w:color w:val="000000" w:themeColor="text1"/>
        </w:rPr>
        <w:t xml:space="preserve">движения автобусов, принадлежащих </w:t>
      </w:r>
      <w:r w:rsidRPr="00B138E7">
        <w:t>перевозчику;</w:t>
      </w:r>
    </w:p>
    <w:p w:rsidR="00D02104" w:rsidRPr="00B138E7" w:rsidRDefault="00D02104" w:rsidP="00D02104">
      <w:r w:rsidRPr="00B138E7">
        <w:t>- осуществлять контроль за соблюдением водителями расписания движения, этики в сфере обслуживания населения;</w:t>
      </w:r>
    </w:p>
    <w:p w:rsidR="00D02104" w:rsidRPr="00B138E7" w:rsidRDefault="00DE4BA6" w:rsidP="00D02104">
      <w:bookmarkStart w:id="62" w:name="sub_1072"/>
      <w:r w:rsidRPr="00B138E7">
        <w:t>4</w:t>
      </w:r>
      <w:r w:rsidR="00D02104" w:rsidRPr="00B138E7">
        <w:t xml:space="preserve">.2. </w:t>
      </w:r>
      <w:bookmarkStart w:id="63" w:name="sub_1721"/>
      <w:bookmarkEnd w:id="62"/>
      <w:r w:rsidR="00D02104" w:rsidRPr="00B138E7">
        <w:t>Основными показателями качества услуг по перевозке пассажиров являются:</w:t>
      </w:r>
    </w:p>
    <w:bookmarkEnd w:id="63"/>
    <w:p w:rsidR="00D02104" w:rsidRPr="00B138E7" w:rsidRDefault="00D02104" w:rsidP="00D02104">
      <w:r w:rsidRPr="00B138E7">
        <w:t>- регулярность перевозок;</w:t>
      </w:r>
    </w:p>
    <w:p w:rsidR="00895472" w:rsidRPr="00B138E7" w:rsidRDefault="00D02104" w:rsidP="00895472">
      <w:r w:rsidRPr="00B138E7">
        <w:t>- отсутствие жалоб со стороны населения</w:t>
      </w:r>
      <w:r w:rsidR="00895472" w:rsidRPr="00B138E7">
        <w:t>.</w:t>
      </w:r>
    </w:p>
    <w:p w:rsidR="00D02104" w:rsidRPr="00B138E7" w:rsidRDefault="00DE4BA6" w:rsidP="00D02104">
      <w:bookmarkStart w:id="64" w:name="sub_1725"/>
      <w:r w:rsidRPr="00B138E7">
        <w:t>4</w:t>
      </w:r>
      <w:r w:rsidR="00D02104" w:rsidRPr="00B138E7">
        <w:t>.</w:t>
      </w:r>
      <w:r w:rsidRPr="00B138E7">
        <w:t>3</w:t>
      </w:r>
      <w:r w:rsidR="00D02104" w:rsidRPr="00B138E7">
        <w:rPr>
          <w:color w:val="000000" w:themeColor="text1"/>
        </w:rPr>
        <w:t>.</w:t>
      </w:r>
      <w:bookmarkEnd w:id="64"/>
      <w:r w:rsidR="00D02104" w:rsidRPr="00B138E7">
        <w:t xml:space="preserve"> Перевозчики обязаны исключать курение водителей в автобусах при перевозке пассажиров в соответствии с требованиями законодательства Российской </w:t>
      </w:r>
      <w:bookmarkStart w:id="65" w:name="sub_1073"/>
      <w:r w:rsidR="00895472" w:rsidRPr="00B138E7">
        <w:t>Ф</w:t>
      </w:r>
      <w:r w:rsidR="00D02104" w:rsidRPr="00B138E7">
        <w:t>едерации.</w:t>
      </w:r>
    </w:p>
    <w:p w:rsidR="00D02104" w:rsidRPr="00B138E7" w:rsidRDefault="00DE4BA6" w:rsidP="00895472">
      <w:pPr>
        <w:ind w:right="-143"/>
      </w:pPr>
      <w:bookmarkStart w:id="66" w:name="sub_1731"/>
      <w:bookmarkEnd w:id="65"/>
      <w:r w:rsidRPr="00B138E7">
        <w:t>4</w:t>
      </w:r>
      <w:r w:rsidR="00D02104" w:rsidRPr="00B138E7">
        <w:t>.</w:t>
      </w:r>
      <w:r w:rsidRPr="00B138E7">
        <w:t>4</w:t>
      </w:r>
      <w:r w:rsidR="00D02104" w:rsidRPr="00B138E7">
        <w:t xml:space="preserve">. Перевозки </w:t>
      </w:r>
      <w:r w:rsidRPr="00B138E7">
        <w:t>по</w:t>
      </w:r>
      <w:r w:rsidR="00D02104" w:rsidRPr="00B138E7">
        <w:t xml:space="preserve"> </w:t>
      </w:r>
      <w:r w:rsidRPr="00B138E7">
        <w:t>муниципальным</w:t>
      </w:r>
      <w:r w:rsidR="00D02104" w:rsidRPr="00B138E7">
        <w:t xml:space="preserve"> маршрута</w:t>
      </w:r>
      <w:r w:rsidRPr="00B138E7">
        <w:t>м</w:t>
      </w:r>
      <w:r w:rsidR="00D02104" w:rsidRPr="00B138E7">
        <w:t xml:space="preserve"> </w:t>
      </w:r>
      <w:r w:rsidR="00895472" w:rsidRPr="00B138E7">
        <w:t>осуществляются</w:t>
      </w:r>
      <w:r w:rsidR="00D02104" w:rsidRPr="00B138E7">
        <w:t xml:space="preserve"> по расписанию движения. </w:t>
      </w:r>
      <w:bookmarkEnd w:id="66"/>
      <w:r w:rsidR="00D02104" w:rsidRPr="00B138E7">
        <w:t>Расписание движения утверждается перевозчиком по согласованию с организатором перевозок.</w:t>
      </w:r>
    </w:p>
    <w:p w:rsidR="00D02104" w:rsidRPr="00B138E7" w:rsidRDefault="00D02104" w:rsidP="00D02104">
      <w:r w:rsidRPr="00B138E7">
        <w:t xml:space="preserve">Организатор перевозок вправе внести изменения в расписание движения, если эти изменения продиктованы обстоятельствами, которые невозможно было предусмотреть заранее. Перевозчики вправе вносить изменения в расписание движения только по согласованию с организатором перевозок. </w:t>
      </w:r>
    </w:p>
    <w:p w:rsidR="00D02104" w:rsidRPr="00B138E7" w:rsidRDefault="00D02104" w:rsidP="00D02104">
      <w:r w:rsidRPr="00B138E7">
        <w:t>Введение нового расписания движения отменяет действие предыдущего расписания.</w:t>
      </w:r>
    </w:p>
    <w:p w:rsidR="006C4E32" w:rsidRPr="00B138E7" w:rsidRDefault="006C4E32" w:rsidP="00D02104">
      <w:pPr>
        <w:rPr>
          <w:color w:val="000000" w:themeColor="text1"/>
        </w:rPr>
      </w:pPr>
      <w:bookmarkStart w:id="67" w:name="sub_1008"/>
    </w:p>
    <w:p w:rsidR="00D02104" w:rsidRPr="00B138E7" w:rsidRDefault="00E66BE0" w:rsidP="009F79E6">
      <w:pPr>
        <w:jc w:val="center"/>
        <w:rPr>
          <w:b/>
        </w:rPr>
      </w:pPr>
      <w:r w:rsidRPr="00B138E7">
        <w:rPr>
          <w:b/>
          <w:color w:val="000000" w:themeColor="text1"/>
        </w:rPr>
        <w:t>5</w:t>
      </w:r>
      <w:r w:rsidR="00D02104" w:rsidRPr="00B138E7">
        <w:rPr>
          <w:b/>
          <w:color w:val="000000" w:themeColor="text1"/>
        </w:rPr>
        <w:t xml:space="preserve">. </w:t>
      </w:r>
      <w:bookmarkStart w:id="68" w:name="sub_1011"/>
      <w:bookmarkEnd w:id="67"/>
      <w:r w:rsidR="00D02104" w:rsidRPr="00B138E7">
        <w:rPr>
          <w:b/>
        </w:rPr>
        <w:t>Контроль за соблюдением ус</w:t>
      </w:r>
      <w:r w:rsidR="00A070DC" w:rsidRPr="00B138E7">
        <w:rPr>
          <w:b/>
        </w:rPr>
        <w:t xml:space="preserve">тановленных условий выполнения </w:t>
      </w:r>
      <w:r w:rsidR="00D02104" w:rsidRPr="00B138E7">
        <w:rPr>
          <w:b/>
        </w:rPr>
        <w:t>перевозок пассажиров</w:t>
      </w:r>
      <w:r w:rsidR="009F79E6" w:rsidRPr="00B138E7">
        <w:rPr>
          <w:b/>
        </w:rPr>
        <w:t>.</w:t>
      </w:r>
    </w:p>
    <w:p w:rsidR="00B71B7C" w:rsidRPr="00B138E7" w:rsidRDefault="00B71B7C" w:rsidP="00B71B7C"/>
    <w:p w:rsidR="00D02104" w:rsidRPr="00B138E7" w:rsidRDefault="007538A9" w:rsidP="00BE57E1">
      <w:bookmarkStart w:id="69" w:name="sub_1111"/>
      <w:bookmarkEnd w:id="68"/>
      <w:r w:rsidRPr="00B138E7">
        <w:t>5</w:t>
      </w:r>
      <w:r w:rsidR="00D02104" w:rsidRPr="00B138E7">
        <w:t xml:space="preserve">.1. Контроль за соблюдением условий осуществления перевозок пассажиров </w:t>
      </w:r>
      <w:r w:rsidR="00E66BE0" w:rsidRPr="00B138E7">
        <w:t>и багажа по муниципальным</w:t>
      </w:r>
      <w:r w:rsidR="00D02104" w:rsidRPr="00B138E7">
        <w:t xml:space="preserve"> маршрута</w:t>
      </w:r>
      <w:r w:rsidR="00E66BE0" w:rsidRPr="00B138E7">
        <w:t>м</w:t>
      </w:r>
      <w:r w:rsidR="00D02104" w:rsidRPr="00B138E7">
        <w:t xml:space="preserve"> обеспечивается </w:t>
      </w:r>
      <w:r w:rsidR="005C0754" w:rsidRPr="00B138E7">
        <w:t>организатором</w:t>
      </w:r>
      <w:r w:rsidR="00BE57E1" w:rsidRPr="00B138E7">
        <w:t xml:space="preserve"> </w:t>
      </w:r>
      <w:r w:rsidR="00E90BF3" w:rsidRPr="00B138E7">
        <w:t>перево</w:t>
      </w:r>
      <w:r w:rsidR="00D02104" w:rsidRPr="00B138E7">
        <w:t>зок</w:t>
      </w:r>
      <w:r w:rsidR="00E66BE0" w:rsidRPr="00B138E7">
        <w:t>, иными государственными органами</w:t>
      </w:r>
      <w:r w:rsidR="00D02104" w:rsidRPr="00B138E7">
        <w:t xml:space="preserve"> в соответствии с</w:t>
      </w:r>
      <w:r w:rsidR="00E66BE0" w:rsidRPr="00B138E7">
        <w:t>о</w:t>
      </w:r>
      <w:r w:rsidR="00D02104" w:rsidRPr="00B138E7">
        <w:t xml:space="preserve"> </w:t>
      </w:r>
      <w:r w:rsidR="00E66BE0" w:rsidRPr="00B138E7">
        <w:t>своей</w:t>
      </w:r>
      <w:r w:rsidR="00D02104" w:rsidRPr="00B138E7">
        <w:t xml:space="preserve"> компетенцией.</w:t>
      </w:r>
    </w:p>
    <w:p w:rsidR="00D02104" w:rsidRPr="00B138E7" w:rsidRDefault="007538A9" w:rsidP="00D02104">
      <w:bookmarkStart w:id="70" w:name="sub_1112"/>
      <w:bookmarkEnd w:id="69"/>
      <w:r w:rsidRPr="00B138E7">
        <w:t>5</w:t>
      </w:r>
      <w:r w:rsidR="00D02104" w:rsidRPr="00B138E7">
        <w:t>.2. Нарушение требований настоящего Положения влечет ответственность, установленну</w:t>
      </w:r>
      <w:r w:rsidR="006071AD">
        <w:t>ю действующим законодательством</w:t>
      </w:r>
      <w:r w:rsidR="00D02104" w:rsidRPr="00B138E7">
        <w:t xml:space="preserve"> и настоящим Положением.</w:t>
      </w:r>
    </w:p>
    <w:p w:rsidR="00D02104" w:rsidRPr="00B138E7" w:rsidRDefault="007538A9" w:rsidP="00D02104">
      <w:bookmarkStart w:id="71" w:name="sub_1115"/>
      <w:bookmarkEnd w:id="70"/>
      <w:r w:rsidRPr="00B138E7">
        <w:t>5</w:t>
      </w:r>
      <w:r w:rsidR="00D02104" w:rsidRPr="00B138E7">
        <w:t xml:space="preserve">.3. Материалы о выявленных нарушениях направляются соответствующему перевозчику для принятия мер по их устранению. </w:t>
      </w:r>
      <w:bookmarkStart w:id="72" w:name="sub_1116"/>
      <w:bookmarkEnd w:id="71"/>
    </w:p>
    <w:p w:rsidR="00D02104" w:rsidRPr="00B138E7" w:rsidRDefault="007538A9" w:rsidP="00D02104">
      <w:r w:rsidRPr="00B138E7">
        <w:t>5</w:t>
      </w:r>
      <w:r w:rsidR="00D02104" w:rsidRPr="00B138E7">
        <w:t>.4. При нарушении перевозчиком установленных настоящим Положением условий выполнения перевозок пассажиров на маршрутах организатор перевозок вправе:</w:t>
      </w:r>
    </w:p>
    <w:bookmarkEnd w:id="72"/>
    <w:p w:rsidR="00D02104" w:rsidRPr="00B138E7" w:rsidRDefault="00D02104" w:rsidP="00D02104">
      <w:r w:rsidRPr="00B138E7">
        <w:t>- применить к перевозчику меры ответственности, предусмотренные договором на перевозку;</w:t>
      </w:r>
    </w:p>
    <w:p w:rsidR="00D02104" w:rsidRPr="00B138E7" w:rsidRDefault="00D02104" w:rsidP="00D02104">
      <w:r w:rsidRPr="00B138E7">
        <w:t>- расторгнуть заключенный с перевозчиком договор на перевозку;</w:t>
      </w:r>
    </w:p>
    <w:p w:rsidR="00D02104" w:rsidRPr="00B138E7" w:rsidRDefault="00D02104" w:rsidP="00BE57E1">
      <w:r w:rsidRPr="00B138E7">
        <w:t>- направить материалы для привлечения перевозчика к административной ответственности;</w:t>
      </w:r>
    </w:p>
    <w:p w:rsidR="00D02104" w:rsidRPr="00B138E7" w:rsidRDefault="00BF7134" w:rsidP="007538A9">
      <w:r w:rsidRPr="00B138E7">
        <w:t>-</w:t>
      </w:r>
      <w:r w:rsidR="00D02104" w:rsidRPr="00B138E7">
        <w:t xml:space="preserve">направить информацию в лицензирующий орган для принятия решения </w:t>
      </w:r>
      <w:r w:rsidR="00E66BE0" w:rsidRPr="00B138E7">
        <w:t>в соответствии с</w:t>
      </w:r>
      <w:r w:rsidR="00D02104" w:rsidRPr="00B138E7">
        <w:t xml:space="preserve"> </w:t>
      </w:r>
      <w:r w:rsidR="00E66BE0" w:rsidRPr="00B138E7">
        <w:t xml:space="preserve">его </w:t>
      </w:r>
      <w:r w:rsidR="00D02104" w:rsidRPr="00B138E7">
        <w:t>компетенци</w:t>
      </w:r>
      <w:r w:rsidR="00E66BE0" w:rsidRPr="00B138E7">
        <w:t>ей</w:t>
      </w:r>
      <w:r w:rsidR="006071AD">
        <w:t>.</w:t>
      </w:r>
    </w:p>
    <w:sectPr w:rsidR="00D02104" w:rsidRPr="00B138E7" w:rsidSect="005F64C8">
      <w:head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01" w:rsidRDefault="000A1101" w:rsidP="00AF22CD">
      <w:r>
        <w:separator/>
      </w:r>
    </w:p>
  </w:endnote>
  <w:endnote w:type="continuationSeparator" w:id="0">
    <w:p w:rsidR="000A1101" w:rsidRDefault="000A1101" w:rsidP="00AF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01" w:rsidRDefault="000A1101" w:rsidP="00AF22CD">
      <w:r>
        <w:separator/>
      </w:r>
    </w:p>
  </w:footnote>
  <w:footnote w:type="continuationSeparator" w:id="0">
    <w:p w:rsidR="000A1101" w:rsidRDefault="000A1101" w:rsidP="00AF2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A9" w:rsidRDefault="007538A9" w:rsidP="0045665B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822"/>
    <w:multiLevelType w:val="hybridMultilevel"/>
    <w:tmpl w:val="32321F32"/>
    <w:lvl w:ilvl="0" w:tplc="F544D8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04"/>
    <w:rsid w:val="000016D6"/>
    <w:rsid w:val="00012E11"/>
    <w:rsid w:val="00015784"/>
    <w:rsid w:val="00025826"/>
    <w:rsid w:val="000260B1"/>
    <w:rsid w:val="000333B6"/>
    <w:rsid w:val="00037A9B"/>
    <w:rsid w:val="00037AEA"/>
    <w:rsid w:val="0006451C"/>
    <w:rsid w:val="00074D7D"/>
    <w:rsid w:val="00084747"/>
    <w:rsid w:val="00086D28"/>
    <w:rsid w:val="00096614"/>
    <w:rsid w:val="000A1101"/>
    <w:rsid w:val="000B71E9"/>
    <w:rsid w:val="000C7C15"/>
    <w:rsid w:val="000D1DDA"/>
    <w:rsid w:val="000F7549"/>
    <w:rsid w:val="0012579B"/>
    <w:rsid w:val="001341E7"/>
    <w:rsid w:val="0016035F"/>
    <w:rsid w:val="001623C5"/>
    <w:rsid w:val="00182936"/>
    <w:rsid w:val="001B207A"/>
    <w:rsid w:val="001B335B"/>
    <w:rsid w:val="001B488D"/>
    <w:rsid w:val="001B50FD"/>
    <w:rsid w:val="001C4612"/>
    <w:rsid w:val="001D77CC"/>
    <w:rsid w:val="001E17B2"/>
    <w:rsid w:val="001E2F9C"/>
    <w:rsid w:val="001E631F"/>
    <w:rsid w:val="001F3DDF"/>
    <w:rsid w:val="002060C5"/>
    <w:rsid w:val="00223754"/>
    <w:rsid w:val="00223C67"/>
    <w:rsid w:val="002307C2"/>
    <w:rsid w:val="0023354F"/>
    <w:rsid w:val="00235124"/>
    <w:rsid w:val="002448E2"/>
    <w:rsid w:val="002474BD"/>
    <w:rsid w:val="0024767E"/>
    <w:rsid w:val="002527D6"/>
    <w:rsid w:val="00267596"/>
    <w:rsid w:val="002868FD"/>
    <w:rsid w:val="0029027A"/>
    <w:rsid w:val="0029085F"/>
    <w:rsid w:val="00290D75"/>
    <w:rsid w:val="002912F8"/>
    <w:rsid w:val="002A7568"/>
    <w:rsid w:val="002B5F6E"/>
    <w:rsid w:val="002D412A"/>
    <w:rsid w:val="002F5BAE"/>
    <w:rsid w:val="00314151"/>
    <w:rsid w:val="0032413F"/>
    <w:rsid w:val="003667A9"/>
    <w:rsid w:val="003B6E05"/>
    <w:rsid w:val="003B743A"/>
    <w:rsid w:val="003D08CE"/>
    <w:rsid w:val="003D1E64"/>
    <w:rsid w:val="003F12BE"/>
    <w:rsid w:val="00402825"/>
    <w:rsid w:val="00404BB8"/>
    <w:rsid w:val="004206FB"/>
    <w:rsid w:val="004223BD"/>
    <w:rsid w:val="004248C1"/>
    <w:rsid w:val="00426EB5"/>
    <w:rsid w:val="00433716"/>
    <w:rsid w:val="00433863"/>
    <w:rsid w:val="00455AAE"/>
    <w:rsid w:val="0045665B"/>
    <w:rsid w:val="004666B1"/>
    <w:rsid w:val="004701C7"/>
    <w:rsid w:val="0047031E"/>
    <w:rsid w:val="0048100E"/>
    <w:rsid w:val="004824DB"/>
    <w:rsid w:val="004E0EB9"/>
    <w:rsid w:val="004F5A35"/>
    <w:rsid w:val="005037F4"/>
    <w:rsid w:val="0050622A"/>
    <w:rsid w:val="00507EEE"/>
    <w:rsid w:val="00510340"/>
    <w:rsid w:val="00517CBF"/>
    <w:rsid w:val="00521232"/>
    <w:rsid w:val="00523B5E"/>
    <w:rsid w:val="00546F6B"/>
    <w:rsid w:val="005515B6"/>
    <w:rsid w:val="00561921"/>
    <w:rsid w:val="005A1103"/>
    <w:rsid w:val="005B6387"/>
    <w:rsid w:val="005C0754"/>
    <w:rsid w:val="005C63D2"/>
    <w:rsid w:val="005F64C8"/>
    <w:rsid w:val="006071AD"/>
    <w:rsid w:val="00613F53"/>
    <w:rsid w:val="00616D5E"/>
    <w:rsid w:val="00632FEC"/>
    <w:rsid w:val="006338FC"/>
    <w:rsid w:val="00661572"/>
    <w:rsid w:val="0066704B"/>
    <w:rsid w:val="00685094"/>
    <w:rsid w:val="00687DD2"/>
    <w:rsid w:val="00695ADE"/>
    <w:rsid w:val="00697696"/>
    <w:rsid w:val="00697D06"/>
    <w:rsid w:val="006A5861"/>
    <w:rsid w:val="006C4E32"/>
    <w:rsid w:val="006D118F"/>
    <w:rsid w:val="006D7EBE"/>
    <w:rsid w:val="006F6B12"/>
    <w:rsid w:val="006F7625"/>
    <w:rsid w:val="00701606"/>
    <w:rsid w:val="00713CB4"/>
    <w:rsid w:val="00716949"/>
    <w:rsid w:val="00720F0C"/>
    <w:rsid w:val="007423EF"/>
    <w:rsid w:val="00752542"/>
    <w:rsid w:val="007538A9"/>
    <w:rsid w:val="007635E8"/>
    <w:rsid w:val="00763997"/>
    <w:rsid w:val="00783B74"/>
    <w:rsid w:val="00793CF6"/>
    <w:rsid w:val="007A14A4"/>
    <w:rsid w:val="007A38DB"/>
    <w:rsid w:val="007A4A7B"/>
    <w:rsid w:val="007A7352"/>
    <w:rsid w:val="007C3F64"/>
    <w:rsid w:val="007C5D13"/>
    <w:rsid w:val="007D004F"/>
    <w:rsid w:val="007D34DF"/>
    <w:rsid w:val="007E40C3"/>
    <w:rsid w:val="007E4C1F"/>
    <w:rsid w:val="007E5FD1"/>
    <w:rsid w:val="007F6802"/>
    <w:rsid w:val="00805876"/>
    <w:rsid w:val="008061BF"/>
    <w:rsid w:val="00807744"/>
    <w:rsid w:val="00845956"/>
    <w:rsid w:val="008753F5"/>
    <w:rsid w:val="00875F05"/>
    <w:rsid w:val="008778E5"/>
    <w:rsid w:val="00884587"/>
    <w:rsid w:val="008913C4"/>
    <w:rsid w:val="008936E1"/>
    <w:rsid w:val="00895472"/>
    <w:rsid w:val="008A1E34"/>
    <w:rsid w:val="008A6AA3"/>
    <w:rsid w:val="008B2C9A"/>
    <w:rsid w:val="008C3DEE"/>
    <w:rsid w:val="008D43A9"/>
    <w:rsid w:val="008E4FC1"/>
    <w:rsid w:val="008E5235"/>
    <w:rsid w:val="008F050F"/>
    <w:rsid w:val="008F26FC"/>
    <w:rsid w:val="008F3011"/>
    <w:rsid w:val="008F3175"/>
    <w:rsid w:val="008F6DE2"/>
    <w:rsid w:val="00912BDC"/>
    <w:rsid w:val="00932E90"/>
    <w:rsid w:val="00935003"/>
    <w:rsid w:val="00965F36"/>
    <w:rsid w:val="009D0394"/>
    <w:rsid w:val="009E3F16"/>
    <w:rsid w:val="009F0F10"/>
    <w:rsid w:val="009F79E6"/>
    <w:rsid w:val="00A01410"/>
    <w:rsid w:val="00A045D6"/>
    <w:rsid w:val="00A070DC"/>
    <w:rsid w:val="00A12514"/>
    <w:rsid w:val="00A2485F"/>
    <w:rsid w:val="00A30A60"/>
    <w:rsid w:val="00A43E7D"/>
    <w:rsid w:val="00A503D8"/>
    <w:rsid w:val="00A526CA"/>
    <w:rsid w:val="00A56741"/>
    <w:rsid w:val="00A61C9D"/>
    <w:rsid w:val="00A77E44"/>
    <w:rsid w:val="00A87D02"/>
    <w:rsid w:val="00A920DA"/>
    <w:rsid w:val="00A94116"/>
    <w:rsid w:val="00AA2476"/>
    <w:rsid w:val="00AA3E65"/>
    <w:rsid w:val="00AC1E1A"/>
    <w:rsid w:val="00AC5656"/>
    <w:rsid w:val="00AD1E11"/>
    <w:rsid w:val="00AE37B6"/>
    <w:rsid w:val="00AF1342"/>
    <w:rsid w:val="00AF22CD"/>
    <w:rsid w:val="00B07EE0"/>
    <w:rsid w:val="00B138E7"/>
    <w:rsid w:val="00B20295"/>
    <w:rsid w:val="00B21B24"/>
    <w:rsid w:val="00B51744"/>
    <w:rsid w:val="00B71B7C"/>
    <w:rsid w:val="00B7549B"/>
    <w:rsid w:val="00B76895"/>
    <w:rsid w:val="00B77DF1"/>
    <w:rsid w:val="00B876DB"/>
    <w:rsid w:val="00B87F62"/>
    <w:rsid w:val="00B97BC5"/>
    <w:rsid w:val="00BB2BD5"/>
    <w:rsid w:val="00BB3491"/>
    <w:rsid w:val="00BC1755"/>
    <w:rsid w:val="00BC2A35"/>
    <w:rsid w:val="00BC5EAD"/>
    <w:rsid w:val="00BC735B"/>
    <w:rsid w:val="00BD3105"/>
    <w:rsid w:val="00BE1908"/>
    <w:rsid w:val="00BE57E1"/>
    <w:rsid w:val="00BF7134"/>
    <w:rsid w:val="00C02BBE"/>
    <w:rsid w:val="00C0790E"/>
    <w:rsid w:val="00C20312"/>
    <w:rsid w:val="00C32175"/>
    <w:rsid w:val="00C34363"/>
    <w:rsid w:val="00C361DF"/>
    <w:rsid w:val="00C46703"/>
    <w:rsid w:val="00C52881"/>
    <w:rsid w:val="00C62F57"/>
    <w:rsid w:val="00C65F83"/>
    <w:rsid w:val="00C72A7B"/>
    <w:rsid w:val="00C74E67"/>
    <w:rsid w:val="00C92FE5"/>
    <w:rsid w:val="00CA2759"/>
    <w:rsid w:val="00CC07CD"/>
    <w:rsid w:val="00CC6788"/>
    <w:rsid w:val="00CC7217"/>
    <w:rsid w:val="00CF2DF8"/>
    <w:rsid w:val="00CF44B6"/>
    <w:rsid w:val="00D0009C"/>
    <w:rsid w:val="00D02104"/>
    <w:rsid w:val="00D05A92"/>
    <w:rsid w:val="00D26DF2"/>
    <w:rsid w:val="00D54496"/>
    <w:rsid w:val="00D616EF"/>
    <w:rsid w:val="00D621D6"/>
    <w:rsid w:val="00D75D52"/>
    <w:rsid w:val="00D80B98"/>
    <w:rsid w:val="00D96213"/>
    <w:rsid w:val="00D9621E"/>
    <w:rsid w:val="00D97C88"/>
    <w:rsid w:val="00DB61C0"/>
    <w:rsid w:val="00DD2AC1"/>
    <w:rsid w:val="00DE0546"/>
    <w:rsid w:val="00DE4BA6"/>
    <w:rsid w:val="00E0382D"/>
    <w:rsid w:val="00E2074B"/>
    <w:rsid w:val="00E2203E"/>
    <w:rsid w:val="00E23493"/>
    <w:rsid w:val="00E2607D"/>
    <w:rsid w:val="00E320A8"/>
    <w:rsid w:val="00E42B2E"/>
    <w:rsid w:val="00E453F9"/>
    <w:rsid w:val="00E5590B"/>
    <w:rsid w:val="00E61B75"/>
    <w:rsid w:val="00E66BE0"/>
    <w:rsid w:val="00E81910"/>
    <w:rsid w:val="00E84825"/>
    <w:rsid w:val="00E90BF3"/>
    <w:rsid w:val="00E96888"/>
    <w:rsid w:val="00EE1FD2"/>
    <w:rsid w:val="00EE5CD1"/>
    <w:rsid w:val="00EF1804"/>
    <w:rsid w:val="00EF2A10"/>
    <w:rsid w:val="00EF4FD3"/>
    <w:rsid w:val="00F05CFF"/>
    <w:rsid w:val="00F152F1"/>
    <w:rsid w:val="00F16040"/>
    <w:rsid w:val="00F34945"/>
    <w:rsid w:val="00F44A87"/>
    <w:rsid w:val="00F5525C"/>
    <w:rsid w:val="00F6388B"/>
    <w:rsid w:val="00F8137C"/>
    <w:rsid w:val="00F862F7"/>
    <w:rsid w:val="00F9552A"/>
    <w:rsid w:val="00FA157D"/>
    <w:rsid w:val="00FB18E8"/>
    <w:rsid w:val="00FB64BD"/>
    <w:rsid w:val="00FB7CFE"/>
    <w:rsid w:val="00FE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210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1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21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10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1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2104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D02104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0210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02104"/>
    <w:pPr>
      <w:ind w:firstLine="0"/>
    </w:pPr>
  </w:style>
  <w:style w:type="paragraph" w:customStyle="1" w:styleId="ab">
    <w:name w:val="Прижатый влево"/>
    <w:basedOn w:val="a"/>
    <w:next w:val="a"/>
    <w:uiPriority w:val="99"/>
    <w:rsid w:val="00D02104"/>
    <w:pPr>
      <w:ind w:firstLine="0"/>
      <w:jc w:val="left"/>
    </w:pPr>
  </w:style>
  <w:style w:type="paragraph" w:customStyle="1" w:styleId="ConsPlusNormal">
    <w:name w:val="ConsPlusNormal"/>
    <w:rsid w:val="00D0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D02104"/>
    <w:rPr>
      <w:b/>
      <w:bCs w:val="0"/>
      <w:color w:val="000000"/>
    </w:rPr>
  </w:style>
  <w:style w:type="character" w:customStyle="1" w:styleId="ad">
    <w:name w:val="Гипертекстовая ссылка"/>
    <w:basedOn w:val="ac"/>
    <w:uiPriority w:val="99"/>
    <w:rsid w:val="00D02104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header"/>
    <w:basedOn w:val="a"/>
    <w:link w:val="af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Название1"/>
    <w:basedOn w:val="a"/>
    <w:rsid w:val="00C92FE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caption"/>
    <w:basedOn w:val="a"/>
    <w:qFormat/>
    <w:rsid w:val="00C92FE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Обычный1"/>
    <w:link w:val="Normal"/>
    <w:rsid w:val="00C9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2"/>
    <w:rsid w:val="00C9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E2607D"/>
    <w:pPr>
      <w:ind w:left="1612" w:hanging="892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210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1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21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10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1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2104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D02104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0210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02104"/>
    <w:pPr>
      <w:ind w:firstLine="0"/>
    </w:pPr>
  </w:style>
  <w:style w:type="paragraph" w:customStyle="1" w:styleId="ab">
    <w:name w:val="Прижатый влево"/>
    <w:basedOn w:val="a"/>
    <w:next w:val="a"/>
    <w:uiPriority w:val="99"/>
    <w:rsid w:val="00D02104"/>
    <w:pPr>
      <w:ind w:firstLine="0"/>
      <w:jc w:val="left"/>
    </w:pPr>
  </w:style>
  <w:style w:type="paragraph" w:customStyle="1" w:styleId="ConsPlusNormal">
    <w:name w:val="ConsPlusNormal"/>
    <w:rsid w:val="00D0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D02104"/>
    <w:rPr>
      <w:b/>
      <w:bCs w:val="0"/>
      <w:color w:val="000000"/>
    </w:rPr>
  </w:style>
  <w:style w:type="character" w:customStyle="1" w:styleId="ad">
    <w:name w:val="Гипертекстовая ссылка"/>
    <w:basedOn w:val="ac"/>
    <w:uiPriority w:val="99"/>
    <w:rsid w:val="00D02104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header"/>
    <w:basedOn w:val="a"/>
    <w:link w:val="af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Название1"/>
    <w:basedOn w:val="a"/>
    <w:rsid w:val="00C92FE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caption"/>
    <w:basedOn w:val="a"/>
    <w:qFormat/>
    <w:rsid w:val="00C92FE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Обычный1"/>
    <w:link w:val="Normal"/>
    <w:rsid w:val="00C9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2"/>
    <w:rsid w:val="00C9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E2607D"/>
    <w:pPr>
      <w:ind w:left="1612" w:hanging="89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7005.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51931.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7005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0;&#1088;&#1094;&#1099;&#1073;&#1072;&#1096;&#1077;&#1074;&#1072;%20&#1042;&#1042;\Desktop\Documents\&#1056;&#1072;&#1089;&#1087;&#1086;&#1088;&#1103;&#1078;&#1077;&#1085;&#1080;&#1103;\2015\&#1055;&#1086;&#1089;&#1090;&#1072;&#1085;&#1086;&#1074;&#1083;&#1077;&#1085;&#1080;&#1077;%20&#1072;&#1076;&#1084;&#1080;&#1085;&#1080;&#1089;&#1090;&#1088;&#1072;&#1094;&#1080;&#1080;%20&#1075;.%20&#1053;&#1103;&#1075;&#1072;&#1085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622745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4C48-2CDF-4E86-A342-674F665C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Арцыбашева Валентина Викторовна</dc:creator>
  <cp:lastModifiedBy>Администрация</cp:lastModifiedBy>
  <cp:revision>10</cp:revision>
  <cp:lastPrinted>2017-08-14T09:42:00Z</cp:lastPrinted>
  <dcterms:created xsi:type="dcterms:W3CDTF">2017-02-17T04:17:00Z</dcterms:created>
  <dcterms:modified xsi:type="dcterms:W3CDTF">2017-08-14T09:42:00Z</dcterms:modified>
</cp:coreProperties>
</file>